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9A3D5" w14:textId="77777777" w:rsidR="00115D98" w:rsidRPr="00007949" w:rsidRDefault="00115D98" w:rsidP="00115D98">
      <w:pPr>
        <w:pStyle w:val="NoSpacing"/>
        <w:rPr>
          <w:rFonts w:cs="Arial"/>
          <w:sz w:val="44"/>
          <w:szCs w:val="44"/>
          <w:lang w:val="en-CA"/>
        </w:rPr>
      </w:pPr>
      <w:r w:rsidRPr="00007949">
        <w:rPr>
          <w:noProof/>
          <w:lang w:val="en-CA" w:eastAsia="en-CA"/>
        </w:rPr>
        <w:drawing>
          <wp:inline distT="0" distB="0" distL="0" distR="0" wp14:anchorId="5CA091C0" wp14:editId="710B477C">
            <wp:extent cx="1938020" cy="457200"/>
            <wp:effectExtent l="0" t="0" r="5080" b="0"/>
            <wp:docPr id="1" name="Picture 1" descr="Logo for Public Health Sudbury &amp;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_black_small.jpg"/>
                    <pic:cNvPicPr/>
                  </pic:nvPicPr>
                  <pic:blipFill>
                    <a:blip r:embed="rId13">
                      <a:extLst>
                        <a:ext uri="{28A0092B-C50C-407E-A947-70E740481C1C}">
                          <a14:useLocalDpi xmlns:a14="http://schemas.microsoft.com/office/drawing/2010/main" val="0"/>
                        </a:ext>
                      </a:extLst>
                    </a:blip>
                    <a:stretch>
                      <a:fillRect/>
                    </a:stretch>
                  </pic:blipFill>
                  <pic:spPr>
                    <a:xfrm>
                      <a:off x="0" y="0"/>
                      <a:ext cx="1938020" cy="457200"/>
                    </a:xfrm>
                    <a:prstGeom prst="rect">
                      <a:avLst/>
                    </a:prstGeom>
                  </pic:spPr>
                </pic:pic>
              </a:graphicData>
            </a:graphic>
          </wp:inline>
        </w:drawing>
      </w:r>
    </w:p>
    <w:p w14:paraId="4ECF0DC0" w14:textId="77777777" w:rsidR="00115D98" w:rsidRPr="00007949" w:rsidRDefault="00115D98" w:rsidP="00115D98">
      <w:pPr>
        <w:pStyle w:val="NoSpacing"/>
        <w:rPr>
          <w:rFonts w:cs="Arial"/>
          <w:sz w:val="44"/>
          <w:szCs w:val="44"/>
          <w:lang w:val="en-CA"/>
        </w:rPr>
      </w:pPr>
    </w:p>
    <w:p w14:paraId="784F63C0" w14:textId="77777777" w:rsidR="00115D98" w:rsidRPr="00007949" w:rsidRDefault="00115D98" w:rsidP="00115D98">
      <w:pPr>
        <w:pStyle w:val="NoSpacing"/>
        <w:rPr>
          <w:rFonts w:cs="Arial"/>
          <w:sz w:val="44"/>
          <w:szCs w:val="44"/>
          <w:lang w:val="en-CA"/>
        </w:rPr>
      </w:pPr>
    </w:p>
    <w:p w14:paraId="18B2B743" w14:textId="77777777" w:rsidR="00115D98" w:rsidRPr="00007949" w:rsidRDefault="00115D98" w:rsidP="00115D98">
      <w:pPr>
        <w:pStyle w:val="NoSpacing"/>
        <w:rPr>
          <w:rFonts w:cs="Arial"/>
          <w:sz w:val="44"/>
          <w:szCs w:val="44"/>
          <w:lang w:val="en-CA"/>
        </w:rPr>
      </w:pPr>
    </w:p>
    <w:p w14:paraId="1B2D3838" w14:textId="77777777" w:rsidR="00115D98" w:rsidRPr="00007949" w:rsidRDefault="00115D98" w:rsidP="00115D98">
      <w:pPr>
        <w:pStyle w:val="NoSpacing"/>
        <w:rPr>
          <w:rFonts w:cs="Arial"/>
          <w:sz w:val="44"/>
          <w:szCs w:val="44"/>
          <w:lang w:val="en-CA"/>
        </w:rPr>
      </w:pPr>
    </w:p>
    <w:p w14:paraId="30D27CA2" w14:textId="77777777" w:rsidR="00115D98" w:rsidRPr="00007949" w:rsidRDefault="00115D98" w:rsidP="00115D98">
      <w:pPr>
        <w:pStyle w:val="NoSpacing"/>
        <w:rPr>
          <w:rFonts w:cs="Arial"/>
          <w:sz w:val="44"/>
          <w:szCs w:val="44"/>
          <w:lang w:val="en-CA"/>
        </w:rPr>
      </w:pPr>
    </w:p>
    <w:p w14:paraId="160426D9" w14:textId="77777777" w:rsidR="00115D98" w:rsidRPr="00007949" w:rsidRDefault="00115D98" w:rsidP="00115D98">
      <w:pPr>
        <w:pStyle w:val="NoSpacing"/>
        <w:rPr>
          <w:rFonts w:cs="Arial"/>
          <w:sz w:val="44"/>
          <w:szCs w:val="44"/>
          <w:lang w:val="en-CA"/>
        </w:rPr>
      </w:pPr>
    </w:p>
    <w:p w14:paraId="38531E10" w14:textId="5BDAE0E1" w:rsidR="00115D98" w:rsidRPr="00007949" w:rsidRDefault="00786CDE" w:rsidP="00115D98">
      <w:pPr>
        <w:pStyle w:val="Title"/>
        <w:rPr>
          <w:lang w:val="en-CA"/>
        </w:rPr>
      </w:pPr>
      <w:r>
        <w:rPr>
          <w:lang w:val="en-CA"/>
        </w:rPr>
        <w:t xml:space="preserve">The Board of Health for the Sudbury and District Health Unit, operating as </w:t>
      </w:r>
      <w:r w:rsidR="00115D98" w:rsidRPr="00007949">
        <w:rPr>
          <w:lang w:val="en-CA"/>
        </w:rPr>
        <w:t>PUBLIC HEALTH</w:t>
      </w:r>
    </w:p>
    <w:p w14:paraId="67B50D5F" w14:textId="77777777" w:rsidR="00115D98" w:rsidRPr="00007949" w:rsidRDefault="00115D98" w:rsidP="00115D98">
      <w:pPr>
        <w:pStyle w:val="Title"/>
        <w:rPr>
          <w:lang w:val="en-CA"/>
        </w:rPr>
      </w:pPr>
      <w:r w:rsidRPr="00007949">
        <w:rPr>
          <w:lang w:val="en-CA"/>
        </w:rPr>
        <w:t>SUDBURY &amp; DISTRICTS</w:t>
      </w:r>
    </w:p>
    <w:p w14:paraId="3B2A93A9" w14:textId="77777777" w:rsidR="00EB5466" w:rsidRPr="00007949" w:rsidRDefault="00EB5466" w:rsidP="007A7DD0">
      <w:pPr>
        <w:pStyle w:val="NoSpacing"/>
        <w:rPr>
          <w:lang w:val="en-CA"/>
        </w:rPr>
      </w:pPr>
    </w:p>
    <w:p w14:paraId="3B2A93AA" w14:textId="77777777" w:rsidR="002F66A5" w:rsidRPr="00007949" w:rsidRDefault="002F66A5" w:rsidP="007A7DD0">
      <w:pPr>
        <w:pStyle w:val="NoSpacing"/>
        <w:rPr>
          <w:lang w:val="en-CA"/>
        </w:rPr>
      </w:pPr>
    </w:p>
    <w:p w14:paraId="3B2A93AB" w14:textId="77777777" w:rsidR="00051321" w:rsidRPr="00007949" w:rsidRDefault="00051321" w:rsidP="007A7DD0">
      <w:pPr>
        <w:pStyle w:val="NoSpacing"/>
        <w:rPr>
          <w:lang w:val="en-CA"/>
        </w:rPr>
      </w:pPr>
    </w:p>
    <w:p w14:paraId="3B2A93AC" w14:textId="77777777" w:rsidR="00051321" w:rsidRPr="00007949" w:rsidRDefault="00051321" w:rsidP="007A7DD0">
      <w:pPr>
        <w:pStyle w:val="NoSpacing"/>
        <w:rPr>
          <w:lang w:val="en-CA"/>
        </w:rPr>
      </w:pPr>
    </w:p>
    <w:p w14:paraId="3B2A93AD" w14:textId="77777777" w:rsidR="00051321" w:rsidRPr="00007949" w:rsidRDefault="00051321" w:rsidP="007A7DD0">
      <w:pPr>
        <w:pStyle w:val="NoSpacing"/>
        <w:rPr>
          <w:lang w:val="en-CA"/>
        </w:rPr>
      </w:pPr>
    </w:p>
    <w:p w14:paraId="3B2A93AE" w14:textId="77777777" w:rsidR="00051321" w:rsidRPr="00007949" w:rsidRDefault="00051321" w:rsidP="007A7DD0">
      <w:pPr>
        <w:pStyle w:val="NoSpacing"/>
        <w:rPr>
          <w:lang w:val="en-CA"/>
        </w:rPr>
      </w:pPr>
    </w:p>
    <w:p w14:paraId="3B2A93AF" w14:textId="77777777" w:rsidR="00051321" w:rsidRPr="00007949" w:rsidRDefault="00051321" w:rsidP="007A7DD0">
      <w:pPr>
        <w:pStyle w:val="NoSpacing"/>
        <w:rPr>
          <w:lang w:val="en-CA"/>
        </w:rPr>
      </w:pPr>
    </w:p>
    <w:p w14:paraId="3B2A93B0" w14:textId="77777777" w:rsidR="002F66A5" w:rsidRPr="00007949" w:rsidRDefault="00051321" w:rsidP="007A7DD0">
      <w:pPr>
        <w:pStyle w:val="Subtitle"/>
        <w:rPr>
          <w:lang w:val="en-CA"/>
        </w:rPr>
      </w:pPr>
      <w:r w:rsidRPr="00007949">
        <w:rPr>
          <w:lang w:val="en-CA"/>
        </w:rPr>
        <w:t>Request for Proposal</w:t>
      </w:r>
    </w:p>
    <w:p w14:paraId="3B2A93B1" w14:textId="77777777" w:rsidR="00051321" w:rsidRPr="00007949" w:rsidRDefault="00051321" w:rsidP="007A7DD0">
      <w:pPr>
        <w:pStyle w:val="NoSpacing"/>
        <w:rPr>
          <w:rFonts w:cs="Arial"/>
          <w:sz w:val="32"/>
          <w:szCs w:val="32"/>
          <w:lang w:val="en-CA"/>
        </w:rPr>
      </w:pPr>
    </w:p>
    <w:p w14:paraId="3B2A93B2" w14:textId="77777777" w:rsidR="00963EDC" w:rsidRPr="00007949" w:rsidRDefault="00963EDC" w:rsidP="007A7DD0">
      <w:pPr>
        <w:pStyle w:val="NoSpacing"/>
        <w:rPr>
          <w:rFonts w:cs="Arial"/>
          <w:sz w:val="32"/>
          <w:szCs w:val="32"/>
          <w:lang w:val="en-CA"/>
        </w:rPr>
      </w:pPr>
    </w:p>
    <w:p w14:paraId="3B2A93B3" w14:textId="77777777" w:rsidR="00963EDC" w:rsidRPr="00007949" w:rsidRDefault="00963EDC" w:rsidP="007A7DD0">
      <w:pPr>
        <w:pStyle w:val="NoSpacing"/>
        <w:rPr>
          <w:rFonts w:cs="Arial"/>
          <w:sz w:val="32"/>
          <w:szCs w:val="32"/>
          <w:lang w:val="en-CA"/>
        </w:rPr>
      </w:pPr>
    </w:p>
    <w:p w14:paraId="3B2A93B4" w14:textId="77777777" w:rsidR="00963EDC" w:rsidRPr="00007949" w:rsidRDefault="00963EDC" w:rsidP="007A7DD0">
      <w:pPr>
        <w:pStyle w:val="NoSpacing"/>
        <w:rPr>
          <w:rFonts w:cs="Arial"/>
          <w:sz w:val="32"/>
          <w:szCs w:val="32"/>
          <w:lang w:val="en-CA"/>
        </w:rPr>
      </w:pPr>
    </w:p>
    <w:p w14:paraId="3B2A93B5" w14:textId="77777777" w:rsidR="00963EDC" w:rsidRPr="00007949" w:rsidRDefault="00963EDC" w:rsidP="007A7DD0">
      <w:pPr>
        <w:pStyle w:val="NoSpacing"/>
        <w:rPr>
          <w:rFonts w:cs="Arial"/>
          <w:sz w:val="32"/>
          <w:szCs w:val="32"/>
          <w:lang w:val="en-CA"/>
        </w:rPr>
      </w:pPr>
    </w:p>
    <w:p w14:paraId="3B2A93B6" w14:textId="01E12DF4" w:rsidR="00051321" w:rsidRPr="00007949" w:rsidRDefault="00786CDE" w:rsidP="007A7DD0">
      <w:pPr>
        <w:pStyle w:val="Subtitle"/>
        <w:rPr>
          <w:lang w:val="en-CA"/>
        </w:rPr>
      </w:pPr>
      <w:r>
        <w:rPr>
          <w:lang w:val="en-CA"/>
        </w:rPr>
        <w:t xml:space="preserve">1300 Paris Street </w:t>
      </w:r>
      <w:r w:rsidR="00F748E9">
        <w:rPr>
          <w:lang w:val="en-CA"/>
        </w:rPr>
        <w:br/>
      </w:r>
      <w:r w:rsidR="00434372">
        <w:rPr>
          <w:lang w:val="en-CA"/>
        </w:rPr>
        <w:t xml:space="preserve">Infrastructure </w:t>
      </w:r>
      <w:r>
        <w:rPr>
          <w:lang w:val="en-CA"/>
        </w:rPr>
        <w:t>Modernization Project</w:t>
      </w:r>
    </w:p>
    <w:p w14:paraId="3B2A93B7" w14:textId="77777777" w:rsidR="00051321" w:rsidRPr="00007949" w:rsidRDefault="00051321" w:rsidP="007A7DD0">
      <w:pPr>
        <w:pStyle w:val="NoSpacing"/>
        <w:rPr>
          <w:rFonts w:cs="Arial"/>
          <w:sz w:val="32"/>
          <w:szCs w:val="32"/>
          <w:lang w:val="en-CA"/>
        </w:rPr>
      </w:pPr>
    </w:p>
    <w:p w14:paraId="3B2A93B8" w14:textId="77777777" w:rsidR="00051321" w:rsidRPr="00007949" w:rsidRDefault="00051321" w:rsidP="007A7DD0">
      <w:pPr>
        <w:pStyle w:val="NoSpacing"/>
        <w:rPr>
          <w:rFonts w:cs="Arial"/>
          <w:sz w:val="32"/>
          <w:szCs w:val="32"/>
          <w:lang w:val="en-CA"/>
        </w:rPr>
      </w:pPr>
    </w:p>
    <w:p w14:paraId="3B2A93B9" w14:textId="77777777" w:rsidR="00051321" w:rsidRPr="00007949" w:rsidRDefault="00051321" w:rsidP="007A7DD0">
      <w:pPr>
        <w:pStyle w:val="NoSpacing"/>
        <w:rPr>
          <w:rFonts w:cs="Arial"/>
          <w:sz w:val="32"/>
          <w:szCs w:val="32"/>
          <w:lang w:val="en-CA"/>
        </w:rPr>
      </w:pPr>
    </w:p>
    <w:p w14:paraId="3B2A93BA" w14:textId="77777777" w:rsidR="00051321" w:rsidRPr="00007949" w:rsidRDefault="00051321" w:rsidP="007A7DD0">
      <w:pPr>
        <w:pStyle w:val="NoSpacing"/>
        <w:rPr>
          <w:rFonts w:cs="Arial"/>
          <w:sz w:val="32"/>
          <w:szCs w:val="32"/>
          <w:lang w:val="en-CA"/>
        </w:rPr>
      </w:pPr>
    </w:p>
    <w:p w14:paraId="3B2A93BE" w14:textId="20EFAE01" w:rsidR="002F66A5" w:rsidRPr="00007949" w:rsidRDefault="002F66A5" w:rsidP="007A7DD0">
      <w:pPr>
        <w:pStyle w:val="NoSpacing"/>
        <w:rPr>
          <w:rFonts w:cs="Arial"/>
          <w:sz w:val="28"/>
          <w:szCs w:val="28"/>
          <w:lang w:val="en-CA"/>
        </w:rPr>
      </w:pPr>
      <w:r w:rsidRPr="00007949">
        <w:rPr>
          <w:rFonts w:cs="Arial"/>
          <w:b/>
          <w:sz w:val="28"/>
          <w:szCs w:val="28"/>
          <w:lang w:val="en-CA"/>
        </w:rPr>
        <w:t>Date Issued:</w:t>
      </w:r>
      <w:r w:rsidRPr="00007949">
        <w:rPr>
          <w:rFonts w:cs="Arial"/>
          <w:sz w:val="28"/>
          <w:szCs w:val="28"/>
          <w:lang w:val="en-CA"/>
        </w:rPr>
        <w:t xml:space="preserve"> </w:t>
      </w:r>
      <w:r w:rsidR="00786CDE">
        <w:rPr>
          <w:rFonts w:cs="Arial"/>
          <w:sz w:val="28"/>
          <w:szCs w:val="28"/>
          <w:lang w:val="en-CA"/>
        </w:rPr>
        <w:t xml:space="preserve">March </w:t>
      </w:r>
      <w:r w:rsidR="00C85CBD">
        <w:rPr>
          <w:rFonts w:cs="Arial"/>
          <w:sz w:val="28"/>
          <w:szCs w:val="28"/>
          <w:lang w:val="en-CA"/>
        </w:rPr>
        <w:t>3</w:t>
      </w:r>
      <w:r w:rsidR="00786CDE">
        <w:rPr>
          <w:rFonts w:cs="Arial"/>
          <w:sz w:val="28"/>
          <w:szCs w:val="28"/>
          <w:lang w:val="en-CA"/>
        </w:rPr>
        <w:t>, 2020</w:t>
      </w:r>
    </w:p>
    <w:p w14:paraId="3B2A93C0" w14:textId="0B9BAA2E" w:rsidR="007A7DD0" w:rsidRPr="00007949" w:rsidRDefault="002F66A5" w:rsidP="007A7DD0">
      <w:pPr>
        <w:pStyle w:val="NoSpacing"/>
        <w:rPr>
          <w:rFonts w:cs="Arial"/>
          <w:szCs w:val="24"/>
          <w:lang w:val="en-CA"/>
        </w:rPr>
      </w:pPr>
      <w:r w:rsidRPr="00007949">
        <w:rPr>
          <w:rFonts w:cs="Arial"/>
          <w:b/>
          <w:sz w:val="28"/>
          <w:szCs w:val="28"/>
          <w:lang w:val="en-CA"/>
        </w:rPr>
        <w:t>Proposal Submission Deadline:</w:t>
      </w:r>
      <w:r w:rsidR="004D29CD" w:rsidRPr="00007949">
        <w:rPr>
          <w:rFonts w:cs="Arial"/>
          <w:sz w:val="28"/>
          <w:szCs w:val="28"/>
          <w:lang w:val="en-CA"/>
        </w:rPr>
        <w:t xml:space="preserve"> </w:t>
      </w:r>
      <w:r w:rsidR="00C85CBD">
        <w:rPr>
          <w:rFonts w:cs="Arial"/>
          <w:sz w:val="28"/>
          <w:szCs w:val="28"/>
          <w:lang w:val="en-CA"/>
        </w:rPr>
        <w:t>April 16</w:t>
      </w:r>
      <w:r w:rsidR="00786CDE">
        <w:rPr>
          <w:rFonts w:cs="Arial"/>
          <w:sz w:val="28"/>
          <w:szCs w:val="28"/>
          <w:lang w:val="en-CA"/>
        </w:rPr>
        <w:t>, 2020</w:t>
      </w:r>
      <w:r w:rsidR="007A7DD0" w:rsidRPr="00007949">
        <w:rPr>
          <w:rFonts w:cs="Arial"/>
          <w:szCs w:val="24"/>
          <w:lang w:val="en-CA"/>
        </w:rPr>
        <w:br w:type="page"/>
      </w:r>
    </w:p>
    <w:sdt>
      <w:sdtPr>
        <w:rPr>
          <w:rFonts w:eastAsia="Times New Roman" w:cs="Times New Roman"/>
          <w:b w:val="0"/>
          <w:szCs w:val="22"/>
          <w:lang w:val="en-CA"/>
        </w:rPr>
        <w:id w:val="1908720619"/>
        <w:docPartObj>
          <w:docPartGallery w:val="Table of Contents"/>
          <w:docPartUnique/>
        </w:docPartObj>
      </w:sdtPr>
      <w:sdtEndPr>
        <w:rPr>
          <w:noProof/>
        </w:rPr>
      </w:sdtEndPr>
      <w:sdtContent>
        <w:p w14:paraId="3B2A93C1" w14:textId="77777777" w:rsidR="003D40EF" w:rsidRPr="00007949" w:rsidRDefault="003D40EF">
          <w:pPr>
            <w:pStyle w:val="TOCHeading"/>
            <w:rPr>
              <w:lang w:val="en-CA"/>
            </w:rPr>
          </w:pPr>
          <w:r w:rsidRPr="00007949">
            <w:rPr>
              <w:lang w:val="en-CA"/>
            </w:rPr>
            <w:t>Table of Contents</w:t>
          </w:r>
        </w:p>
        <w:p w14:paraId="24F6E177" w14:textId="427F8268" w:rsidR="001B224D" w:rsidRDefault="007F00E0">
          <w:pPr>
            <w:pStyle w:val="TOC1"/>
            <w:tabs>
              <w:tab w:val="right" w:leader="dot" w:pos="10070"/>
            </w:tabs>
            <w:rPr>
              <w:rFonts w:asciiTheme="minorHAnsi" w:eastAsiaTheme="minorEastAsia" w:hAnsiTheme="minorHAnsi" w:cstheme="minorBidi"/>
              <w:noProof/>
              <w:sz w:val="22"/>
              <w:lang w:val="en-CA" w:eastAsia="en-CA"/>
            </w:rPr>
          </w:pPr>
          <w:r w:rsidRPr="00007949">
            <w:rPr>
              <w:b/>
              <w:lang w:val="en-CA"/>
            </w:rPr>
            <w:fldChar w:fldCharType="begin"/>
          </w:r>
          <w:r w:rsidRPr="00007949">
            <w:rPr>
              <w:b/>
              <w:lang w:val="en-CA"/>
            </w:rPr>
            <w:instrText xml:space="preserve"> TOC \o "1-2" \h \z \u </w:instrText>
          </w:r>
          <w:r w:rsidRPr="00007949">
            <w:rPr>
              <w:b/>
              <w:lang w:val="en-CA"/>
            </w:rPr>
            <w:fldChar w:fldCharType="separate"/>
          </w:r>
          <w:hyperlink w:anchor="_Toc34056385" w:history="1">
            <w:r w:rsidR="001B224D" w:rsidRPr="00F13E86">
              <w:rPr>
                <w:rStyle w:val="Hyperlink"/>
                <w:noProof/>
                <w:lang w:val="en-CA"/>
              </w:rPr>
              <w:t>Part 1 – Introduction</w:t>
            </w:r>
            <w:r w:rsidR="001B224D">
              <w:rPr>
                <w:noProof/>
                <w:webHidden/>
              </w:rPr>
              <w:tab/>
            </w:r>
            <w:r w:rsidR="001B224D">
              <w:rPr>
                <w:noProof/>
                <w:webHidden/>
              </w:rPr>
              <w:fldChar w:fldCharType="begin"/>
            </w:r>
            <w:r w:rsidR="001B224D">
              <w:rPr>
                <w:noProof/>
                <w:webHidden/>
              </w:rPr>
              <w:instrText xml:space="preserve"> PAGEREF _Toc34056385 \h </w:instrText>
            </w:r>
            <w:r w:rsidR="001B224D">
              <w:rPr>
                <w:noProof/>
                <w:webHidden/>
              </w:rPr>
            </w:r>
            <w:r w:rsidR="001B224D">
              <w:rPr>
                <w:noProof/>
                <w:webHidden/>
              </w:rPr>
              <w:fldChar w:fldCharType="separate"/>
            </w:r>
            <w:r w:rsidR="001B224D">
              <w:rPr>
                <w:noProof/>
                <w:webHidden/>
              </w:rPr>
              <w:t>3</w:t>
            </w:r>
            <w:r w:rsidR="001B224D">
              <w:rPr>
                <w:noProof/>
                <w:webHidden/>
              </w:rPr>
              <w:fldChar w:fldCharType="end"/>
            </w:r>
          </w:hyperlink>
        </w:p>
        <w:p w14:paraId="2E345478" w14:textId="32B03030"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86" w:history="1">
            <w:r w:rsidR="001B224D" w:rsidRPr="00F13E86">
              <w:rPr>
                <w:rStyle w:val="Hyperlink"/>
                <w:noProof/>
                <w:lang w:val="en-CA"/>
              </w:rPr>
              <w:t xml:space="preserve">1.1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Invitation to Proponents</w:t>
            </w:r>
            <w:r w:rsidR="001B224D">
              <w:rPr>
                <w:noProof/>
                <w:webHidden/>
              </w:rPr>
              <w:tab/>
            </w:r>
            <w:r w:rsidR="001B224D">
              <w:rPr>
                <w:noProof/>
                <w:webHidden/>
              </w:rPr>
              <w:fldChar w:fldCharType="begin"/>
            </w:r>
            <w:r w:rsidR="001B224D">
              <w:rPr>
                <w:noProof/>
                <w:webHidden/>
              </w:rPr>
              <w:instrText xml:space="preserve"> PAGEREF _Toc34056386 \h </w:instrText>
            </w:r>
            <w:r w:rsidR="001B224D">
              <w:rPr>
                <w:noProof/>
                <w:webHidden/>
              </w:rPr>
            </w:r>
            <w:r w:rsidR="001B224D">
              <w:rPr>
                <w:noProof/>
                <w:webHidden/>
              </w:rPr>
              <w:fldChar w:fldCharType="separate"/>
            </w:r>
            <w:r w:rsidR="001B224D">
              <w:rPr>
                <w:noProof/>
                <w:webHidden/>
              </w:rPr>
              <w:t>3</w:t>
            </w:r>
            <w:r w:rsidR="001B224D">
              <w:rPr>
                <w:noProof/>
                <w:webHidden/>
              </w:rPr>
              <w:fldChar w:fldCharType="end"/>
            </w:r>
          </w:hyperlink>
        </w:p>
        <w:p w14:paraId="289948F3" w14:textId="73545F08"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87" w:history="1">
            <w:r w:rsidR="001B224D" w:rsidRPr="00F13E86">
              <w:rPr>
                <w:rStyle w:val="Hyperlink"/>
                <w:noProof/>
                <w:lang w:val="en-CA"/>
              </w:rPr>
              <w:t xml:space="preserve">1.2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RFP Not Tender</w:t>
            </w:r>
            <w:r w:rsidR="001B224D">
              <w:rPr>
                <w:noProof/>
                <w:webHidden/>
              </w:rPr>
              <w:tab/>
            </w:r>
            <w:r w:rsidR="001B224D">
              <w:rPr>
                <w:noProof/>
                <w:webHidden/>
              </w:rPr>
              <w:fldChar w:fldCharType="begin"/>
            </w:r>
            <w:r w:rsidR="001B224D">
              <w:rPr>
                <w:noProof/>
                <w:webHidden/>
              </w:rPr>
              <w:instrText xml:space="preserve"> PAGEREF _Toc34056387 \h </w:instrText>
            </w:r>
            <w:r w:rsidR="001B224D">
              <w:rPr>
                <w:noProof/>
                <w:webHidden/>
              </w:rPr>
            </w:r>
            <w:r w:rsidR="001B224D">
              <w:rPr>
                <w:noProof/>
                <w:webHidden/>
              </w:rPr>
              <w:fldChar w:fldCharType="separate"/>
            </w:r>
            <w:r w:rsidR="001B224D">
              <w:rPr>
                <w:noProof/>
                <w:webHidden/>
              </w:rPr>
              <w:t>3</w:t>
            </w:r>
            <w:r w:rsidR="001B224D">
              <w:rPr>
                <w:noProof/>
                <w:webHidden/>
              </w:rPr>
              <w:fldChar w:fldCharType="end"/>
            </w:r>
          </w:hyperlink>
        </w:p>
        <w:p w14:paraId="1B906573" w14:textId="4DD62D8E"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88" w:history="1">
            <w:r w:rsidR="001B224D" w:rsidRPr="00F13E86">
              <w:rPr>
                <w:rStyle w:val="Hyperlink"/>
                <w:noProof/>
                <w:lang w:val="en-CA"/>
              </w:rPr>
              <w:t xml:space="preserve">1.3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Definitions</w:t>
            </w:r>
            <w:r w:rsidR="001B224D">
              <w:rPr>
                <w:noProof/>
                <w:webHidden/>
              </w:rPr>
              <w:tab/>
            </w:r>
            <w:r w:rsidR="001B224D">
              <w:rPr>
                <w:noProof/>
                <w:webHidden/>
              </w:rPr>
              <w:fldChar w:fldCharType="begin"/>
            </w:r>
            <w:r w:rsidR="001B224D">
              <w:rPr>
                <w:noProof/>
                <w:webHidden/>
              </w:rPr>
              <w:instrText xml:space="preserve"> PAGEREF _Toc34056388 \h </w:instrText>
            </w:r>
            <w:r w:rsidR="001B224D">
              <w:rPr>
                <w:noProof/>
                <w:webHidden/>
              </w:rPr>
            </w:r>
            <w:r w:rsidR="001B224D">
              <w:rPr>
                <w:noProof/>
                <w:webHidden/>
              </w:rPr>
              <w:fldChar w:fldCharType="separate"/>
            </w:r>
            <w:r w:rsidR="001B224D">
              <w:rPr>
                <w:noProof/>
                <w:webHidden/>
              </w:rPr>
              <w:t>3</w:t>
            </w:r>
            <w:r w:rsidR="001B224D">
              <w:rPr>
                <w:noProof/>
                <w:webHidden/>
              </w:rPr>
              <w:fldChar w:fldCharType="end"/>
            </w:r>
          </w:hyperlink>
        </w:p>
        <w:p w14:paraId="0D90B815" w14:textId="1A59CB6D"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89" w:history="1">
            <w:r w:rsidR="001B224D" w:rsidRPr="00F13E86">
              <w:rPr>
                <w:rStyle w:val="Hyperlink"/>
                <w:noProof/>
                <w:lang w:val="en-CA"/>
              </w:rPr>
              <w:t xml:space="preserve">1.4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Public Health Sudbury &amp; Districts Contact</w:t>
            </w:r>
            <w:r w:rsidR="001B224D">
              <w:rPr>
                <w:noProof/>
                <w:webHidden/>
              </w:rPr>
              <w:tab/>
            </w:r>
            <w:r w:rsidR="001B224D">
              <w:rPr>
                <w:noProof/>
                <w:webHidden/>
              </w:rPr>
              <w:fldChar w:fldCharType="begin"/>
            </w:r>
            <w:r w:rsidR="001B224D">
              <w:rPr>
                <w:noProof/>
                <w:webHidden/>
              </w:rPr>
              <w:instrText xml:space="preserve"> PAGEREF _Toc34056389 \h </w:instrText>
            </w:r>
            <w:r w:rsidR="001B224D">
              <w:rPr>
                <w:noProof/>
                <w:webHidden/>
              </w:rPr>
            </w:r>
            <w:r w:rsidR="001B224D">
              <w:rPr>
                <w:noProof/>
                <w:webHidden/>
              </w:rPr>
              <w:fldChar w:fldCharType="separate"/>
            </w:r>
            <w:r w:rsidR="001B224D">
              <w:rPr>
                <w:noProof/>
                <w:webHidden/>
              </w:rPr>
              <w:t>4</w:t>
            </w:r>
            <w:r w:rsidR="001B224D">
              <w:rPr>
                <w:noProof/>
                <w:webHidden/>
              </w:rPr>
              <w:fldChar w:fldCharType="end"/>
            </w:r>
          </w:hyperlink>
        </w:p>
        <w:p w14:paraId="03F2C62A" w14:textId="34C9E526" w:rsidR="001B224D" w:rsidRDefault="00EA6114">
          <w:pPr>
            <w:pStyle w:val="TOC1"/>
            <w:tabs>
              <w:tab w:val="right" w:leader="dot" w:pos="10070"/>
            </w:tabs>
            <w:rPr>
              <w:rFonts w:asciiTheme="minorHAnsi" w:eastAsiaTheme="minorEastAsia" w:hAnsiTheme="minorHAnsi" w:cstheme="minorBidi"/>
              <w:noProof/>
              <w:sz w:val="22"/>
              <w:lang w:val="en-CA" w:eastAsia="en-CA"/>
            </w:rPr>
          </w:pPr>
          <w:hyperlink w:anchor="_Toc34056390" w:history="1">
            <w:r w:rsidR="001B224D" w:rsidRPr="00F13E86">
              <w:rPr>
                <w:rStyle w:val="Hyperlink"/>
                <w:noProof/>
                <w:lang w:val="en-CA"/>
              </w:rPr>
              <w:t>Part 2 – The Deliverables</w:t>
            </w:r>
            <w:r w:rsidR="001B224D">
              <w:rPr>
                <w:noProof/>
                <w:webHidden/>
              </w:rPr>
              <w:tab/>
            </w:r>
            <w:r w:rsidR="001B224D">
              <w:rPr>
                <w:noProof/>
                <w:webHidden/>
              </w:rPr>
              <w:fldChar w:fldCharType="begin"/>
            </w:r>
            <w:r w:rsidR="001B224D">
              <w:rPr>
                <w:noProof/>
                <w:webHidden/>
              </w:rPr>
              <w:instrText xml:space="preserve"> PAGEREF _Toc34056390 \h </w:instrText>
            </w:r>
            <w:r w:rsidR="001B224D">
              <w:rPr>
                <w:noProof/>
                <w:webHidden/>
              </w:rPr>
            </w:r>
            <w:r w:rsidR="001B224D">
              <w:rPr>
                <w:noProof/>
                <w:webHidden/>
              </w:rPr>
              <w:fldChar w:fldCharType="separate"/>
            </w:r>
            <w:r w:rsidR="001B224D">
              <w:rPr>
                <w:noProof/>
                <w:webHidden/>
              </w:rPr>
              <w:t>5</w:t>
            </w:r>
            <w:r w:rsidR="001B224D">
              <w:rPr>
                <w:noProof/>
                <w:webHidden/>
              </w:rPr>
              <w:fldChar w:fldCharType="end"/>
            </w:r>
          </w:hyperlink>
        </w:p>
        <w:p w14:paraId="13A8E625" w14:textId="3D4992C4"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91" w:history="1">
            <w:r w:rsidR="001B224D" w:rsidRPr="00F13E86">
              <w:rPr>
                <w:rStyle w:val="Hyperlink"/>
                <w:noProof/>
                <w:lang w:val="en-CA"/>
              </w:rPr>
              <w:t xml:space="preserve">2.1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Overview</w:t>
            </w:r>
            <w:r w:rsidR="001B224D">
              <w:rPr>
                <w:noProof/>
                <w:webHidden/>
              </w:rPr>
              <w:tab/>
            </w:r>
            <w:r w:rsidR="001B224D">
              <w:rPr>
                <w:noProof/>
                <w:webHidden/>
              </w:rPr>
              <w:fldChar w:fldCharType="begin"/>
            </w:r>
            <w:r w:rsidR="001B224D">
              <w:rPr>
                <w:noProof/>
                <w:webHidden/>
              </w:rPr>
              <w:instrText xml:space="preserve"> PAGEREF _Toc34056391 \h </w:instrText>
            </w:r>
            <w:r w:rsidR="001B224D">
              <w:rPr>
                <w:noProof/>
                <w:webHidden/>
              </w:rPr>
            </w:r>
            <w:r w:rsidR="001B224D">
              <w:rPr>
                <w:noProof/>
                <w:webHidden/>
              </w:rPr>
              <w:fldChar w:fldCharType="separate"/>
            </w:r>
            <w:r w:rsidR="001B224D">
              <w:rPr>
                <w:noProof/>
                <w:webHidden/>
              </w:rPr>
              <w:t>5</w:t>
            </w:r>
            <w:r w:rsidR="001B224D">
              <w:rPr>
                <w:noProof/>
                <w:webHidden/>
              </w:rPr>
              <w:fldChar w:fldCharType="end"/>
            </w:r>
          </w:hyperlink>
        </w:p>
        <w:p w14:paraId="5191C559" w14:textId="29F99400"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92" w:history="1">
            <w:r w:rsidR="001B224D" w:rsidRPr="00F13E86">
              <w:rPr>
                <w:rStyle w:val="Hyperlink"/>
                <w:noProof/>
                <w:lang w:val="en-CA"/>
              </w:rPr>
              <w:t xml:space="preserve">2.2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Description of Deliverables</w:t>
            </w:r>
            <w:r w:rsidR="001B224D">
              <w:rPr>
                <w:noProof/>
                <w:webHidden/>
              </w:rPr>
              <w:tab/>
            </w:r>
            <w:r w:rsidR="001B224D">
              <w:rPr>
                <w:noProof/>
                <w:webHidden/>
              </w:rPr>
              <w:fldChar w:fldCharType="begin"/>
            </w:r>
            <w:r w:rsidR="001B224D">
              <w:rPr>
                <w:noProof/>
                <w:webHidden/>
              </w:rPr>
              <w:instrText xml:space="preserve"> PAGEREF _Toc34056392 \h </w:instrText>
            </w:r>
            <w:r w:rsidR="001B224D">
              <w:rPr>
                <w:noProof/>
                <w:webHidden/>
              </w:rPr>
            </w:r>
            <w:r w:rsidR="001B224D">
              <w:rPr>
                <w:noProof/>
                <w:webHidden/>
              </w:rPr>
              <w:fldChar w:fldCharType="separate"/>
            </w:r>
            <w:r w:rsidR="001B224D">
              <w:rPr>
                <w:noProof/>
                <w:webHidden/>
              </w:rPr>
              <w:t>5</w:t>
            </w:r>
            <w:r w:rsidR="001B224D">
              <w:rPr>
                <w:noProof/>
                <w:webHidden/>
              </w:rPr>
              <w:fldChar w:fldCharType="end"/>
            </w:r>
          </w:hyperlink>
        </w:p>
        <w:p w14:paraId="604CD21A" w14:textId="1DC93595"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93" w:history="1">
            <w:r w:rsidR="001B224D" w:rsidRPr="00F13E86">
              <w:rPr>
                <w:rStyle w:val="Hyperlink"/>
                <w:noProof/>
                <w:lang w:val="en-CA"/>
              </w:rPr>
              <w:t>2.3</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Background</w:t>
            </w:r>
            <w:r w:rsidR="001B224D">
              <w:rPr>
                <w:noProof/>
                <w:webHidden/>
              </w:rPr>
              <w:tab/>
            </w:r>
            <w:r w:rsidR="001B224D">
              <w:rPr>
                <w:noProof/>
                <w:webHidden/>
              </w:rPr>
              <w:fldChar w:fldCharType="begin"/>
            </w:r>
            <w:r w:rsidR="001B224D">
              <w:rPr>
                <w:noProof/>
                <w:webHidden/>
              </w:rPr>
              <w:instrText xml:space="preserve"> PAGEREF _Toc34056393 \h </w:instrText>
            </w:r>
            <w:r w:rsidR="001B224D">
              <w:rPr>
                <w:noProof/>
                <w:webHidden/>
              </w:rPr>
            </w:r>
            <w:r w:rsidR="001B224D">
              <w:rPr>
                <w:noProof/>
                <w:webHidden/>
              </w:rPr>
              <w:fldChar w:fldCharType="separate"/>
            </w:r>
            <w:r w:rsidR="001B224D">
              <w:rPr>
                <w:noProof/>
                <w:webHidden/>
              </w:rPr>
              <w:t>5</w:t>
            </w:r>
            <w:r w:rsidR="001B224D">
              <w:rPr>
                <w:noProof/>
                <w:webHidden/>
              </w:rPr>
              <w:fldChar w:fldCharType="end"/>
            </w:r>
          </w:hyperlink>
        </w:p>
        <w:p w14:paraId="7E25296D" w14:textId="69105132" w:rsidR="001B224D" w:rsidRDefault="00EA6114">
          <w:pPr>
            <w:pStyle w:val="TOC1"/>
            <w:tabs>
              <w:tab w:val="right" w:leader="dot" w:pos="10070"/>
            </w:tabs>
            <w:rPr>
              <w:rFonts w:asciiTheme="minorHAnsi" w:eastAsiaTheme="minorEastAsia" w:hAnsiTheme="minorHAnsi" w:cstheme="minorBidi"/>
              <w:noProof/>
              <w:sz w:val="22"/>
              <w:lang w:val="en-CA" w:eastAsia="en-CA"/>
            </w:rPr>
          </w:pPr>
          <w:hyperlink w:anchor="_Toc34056394" w:history="1">
            <w:r w:rsidR="001B224D" w:rsidRPr="00F13E86">
              <w:rPr>
                <w:rStyle w:val="Hyperlink"/>
                <w:noProof/>
                <w:lang w:val="en-CA"/>
              </w:rPr>
              <w:t>Part 3 – Proposal Submission Requirements</w:t>
            </w:r>
            <w:r w:rsidR="001B224D">
              <w:rPr>
                <w:noProof/>
                <w:webHidden/>
              </w:rPr>
              <w:tab/>
            </w:r>
            <w:r w:rsidR="001B224D">
              <w:rPr>
                <w:noProof/>
                <w:webHidden/>
              </w:rPr>
              <w:fldChar w:fldCharType="begin"/>
            </w:r>
            <w:r w:rsidR="001B224D">
              <w:rPr>
                <w:noProof/>
                <w:webHidden/>
              </w:rPr>
              <w:instrText xml:space="preserve"> PAGEREF _Toc34056394 \h </w:instrText>
            </w:r>
            <w:r w:rsidR="001B224D">
              <w:rPr>
                <w:noProof/>
                <w:webHidden/>
              </w:rPr>
            </w:r>
            <w:r w:rsidR="001B224D">
              <w:rPr>
                <w:noProof/>
                <w:webHidden/>
              </w:rPr>
              <w:fldChar w:fldCharType="separate"/>
            </w:r>
            <w:r w:rsidR="001B224D">
              <w:rPr>
                <w:noProof/>
                <w:webHidden/>
              </w:rPr>
              <w:t>6</w:t>
            </w:r>
            <w:r w:rsidR="001B224D">
              <w:rPr>
                <w:noProof/>
                <w:webHidden/>
              </w:rPr>
              <w:fldChar w:fldCharType="end"/>
            </w:r>
          </w:hyperlink>
        </w:p>
        <w:p w14:paraId="72B32FB5" w14:textId="747CADC8"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95" w:history="1">
            <w:r w:rsidR="001B224D" w:rsidRPr="00F13E86">
              <w:rPr>
                <w:rStyle w:val="Hyperlink"/>
                <w:noProof/>
                <w:lang w:val="en-CA"/>
              </w:rPr>
              <w:t>3.1</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Proposal Contents</w:t>
            </w:r>
            <w:r w:rsidR="001B224D">
              <w:rPr>
                <w:noProof/>
                <w:webHidden/>
              </w:rPr>
              <w:tab/>
            </w:r>
            <w:r w:rsidR="001B224D">
              <w:rPr>
                <w:noProof/>
                <w:webHidden/>
              </w:rPr>
              <w:fldChar w:fldCharType="begin"/>
            </w:r>
            <w:r w:rsidR="001B224D">
              <w:rPr>
                <w:noProof/>
                <w:webHidden/>
              </w:rPr>
              <w:instrText xml:space="preserve"> PAGEREF _Toc34056395 \h </w:instrText>
            </w:r>
            <w:r w:rsidR="001B224D">
              <w:rPr>
                <w:noProof/>
                <w:webHidden/>
              </w:rPr>
            </w:r>
            <w:r w:rsidR="001B224D">
              <w:rPr>
                <w:noProof/>
                <w:webHidden/>
              </w:rPr>
              <w:fldChar w:fldCharType="separate"/>
            </w:r>
            <w:r w:rsidR="001B224D">
              <w:rPr>
                <w:noProof/>
                <w:webHidden/>
              </w:rPr>
              <w:t>6</w:t>
            </w:r>
            <w:r w:rsidR="001B224D">
              <w:rPr>
                <w:noProof/>
                <w:webHidden/>
              </w:rPr>
              <w:fldChar w:fldCharType="end"/>
            </w:r>
          </w:hyperlink>
        </w:p>
        <w:p w14:paraId="5F3A2F5C" w14:textId="0F9B1839"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96" w:history="1">
            <w:r w:rsidR="001B224D" w:rsidRPr="00F13E86">
              <w:rPr>
                <w:rStyle w:val="Hyperlink"/>
                <w:noProof/>
                <w:lang w:val="en-CA"/>
              </w:rPr>
              <w:t xml:space="preserve">4.1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Stage I – Compliance with Submission Criteria</w:t>
            </w:r>
            <w:r w:rsidR="001B224D">
              <w:rPr>
                <w:noProof/>
                <w:webHidden/>
              </w:rPr>
              <w:tab/>
            </w:r>
            <w:r w:rsidR="001B224D">
              <w:rPr>
                <w:noProof/>
                <w:webHidden/>
              </w:rPr>
              <w:fldChar w:fldCharType="begin"/>
            </w:r>
            <w:r w:rsidR="001B224D">
              <w:rPr>
                <w:noProof/>
                <w:webHidden/>
              </w:rPr>
              <w:instrText xml:space="preserve"> PAGEREF _Toc34056396 \h </w:instrText>
            </w:r>
            <w:r w:rsidR="001B224D">
              <w:rPr>
                <w:noProof/>
                <w:webHidden/>
              </w:rPr>
            </w:r>
            <w:r w:rsidR="001B224D">
              <w:rPr>
                <w:noProof/>
                <w:webHidden/>
              </w:rPr>
              <w:fldChar w:fldCharType="separate"/>
            </w:r>
            <w:r w:rsidR="001B224D">
              <w:rPr>
                <w:noProof/>
                <w:webHidden/>
              </w:rPr>
              <w:t>7</w:t>
            </w:r>
            <w:r w:rsidR="001B224D">
              <w:rPr>
                <w:noProof/>
                <w:webHidden/>
              </w:rPr>
              <w:fldChar w:fldCharType="end"/>
            </w:r>
          </w:hyperlink>
        </w:p>
        <w:p w14:paraId="5637B8F5" w14:textId="2473B1F4"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97" w:history="1">
            <w:r w:rsidR="001B224D" w:rsidRPr="00F13E86">
              <w:rPr>
                <w:rStyle w:val="Hyperlink"/>
                <w:noProof/>
                <w:lang w:val="en-CA"/>
              </w:rPr>
              <w:t xml:space="preserve">4.2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Stage II – General Criteria</w:t>
            </w:r>
            <w:r w:rsidR="001B224D">
              <w:rPr>
                <w:noProof/>
                <w:webHidden/>
              </w:rPr>
              <w:tab/>
            </w:r>
            <w:r w:rsidR="001B224D">
              <w:rPr>
                <w:noProof/>
                <w:webHidden/>
              </w:rPr>
              <w:fldChar w:fldCharType="begin"/>
            </w:r>
            <w:r w:rsidR="001B224D">
              <w:rPr>
                <w:noProof/>
                <w:webHidden/>
              </w:rPr>
              <w:instrText xml:space="preserve"> PAGEREF _Toc34056397 \h </w:instrText>
            </w:r>
            <w:r w:rsidR="001B224D">
              <w:rPr>
                <w:noProof/>
                <w:webHidden/>
              </w:rPr>
            </w:r>
            <w:r w:rsidR="001B224D">
              <w:rPr>
                <w:noProof/>
                <w:webHidden/>
              </w:rPr>
              <w:fldChar w:fldCharType="separate"/>
            </w:r>
            <w:r w:rsidR="001B224D">
              <w:rPr>
                <w:noProof/>
                <w:webHidden/>
              </w:rPr>
              <w:t>8</w:t>
            </w:r>
            <w:r w:rsidR="001B224D">
              <w:rPr>
                <w:noProof/>
                <w:webHidden/>
              </w:rPr>
              <w:fldChar w:fldCharType="end"/>
            </w:r>
          </w:hyperlink>
        </w:p>
        <w:p w14:paraId="32BF755B" w14:textId="142FDF2B"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98" w:history="1">
            <w:r w:rsidR="001B224D" w:rsidRPr="00F13E86">
              <w:rPr>
                <w:rStyle w:val="Hyperlink"/>
                <w:noProof/>
                <w:lang w:val="en-CA"/>
              </w:rPr>
              <w:t xml:space="preserve">4.3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Stage III – Short List and Further Evaluation</w:t>
            </w:r>
            <w:r w:rsidR="001B224D">
              <w:rPr>
                <w:noProof/>
                <w:webHidden/>
              </w:rPr>
              <w:tab/>
            </w:r>
            <w:r w:rsidR="001B224D">
              <w:rPr>
                <w:noProof/>
                <w:webHidden/>
              </w:rPr>
              <w:fldChar w:fldCharType="begin"/>
            </w:r>
            <w:r w:rsidR="001B224D">
              <w:rPr>
                <w:noProof/>
                <w:webHidden/>
              </w:rPr>
              <w:instrText xml:space="preserve"> PAGEREF _Toc34056398 \h </w:instrText>
            </w:r>
            <w:r w:rsidR="001B224D">
              <w:rPr>
                <w:noProof/>
                <w:webHidden/>
              </w:rPr>
            </w:r>
            <w:r w:rsidR="001B224D">
              <w:rPr>
                <w:noProof/>
                <w:webHidden/>
              </w:rPr>
              <w:fldChar w:fldCharType="separate"/>
            </w:r>
            <w:r w:rsidR="001B224D">
              <w:rPr>
                <w:noProof/>
                <w:webHidden/>
              </w:rPr>
              <w:t>9</w:t>
            </w:r>
            <w:r w:rsidR="001B224D">
              <w:rPr>
                <w:noProof/>
                <w:webHidden/>
              </w:rPr>
              <w:fldChar w:fldCharType="end"/>
            </w:r>
          </w:hyperlink>
        </w:p>
        <w:p w14:paraId="7606028A" w14:textId="66EC1B18"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399" w:history="1">
            <w:r w:rsidR="001B224D" w:rsidRPr="00F13E86">
              <w:rPr>
                <w:rStyle w:val="Hyperlink"/>
                <w:noProof/>
                <w:lang w:val="en-CA"/>
              </w:rPr>
              <w:t xml:space="preserve">4.4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Stage IV – Selection of Preferred Proponent</w:t>
            </w:r>
            <w:r w:rsidR="001B224D">
              <w:rPr>
                <w:noProof/>
                <w:webHidden/>
              </w:rPr>
              <w:tab/>
            </w:r>
            <w:r w:rsidR="001B224D">
              <w:rPr>
                <w:noProof/>
                <w:webHidden/>
              </w:rPr>
              <w:fldChar w:fldCharType="begin"/>
            </w:r>
            <w:r w:rsidR="001B224D">
              <w:rPr>
                <w:noProof/>
                <w:webHidden/>
              </w:rPr>
              <w:instrText xml:space="preserve"> PAGEREF _Toc34056399 \h </w:instrText>
            </w:r>
            <w:r w:rsidR="001B224D">
              <w:rPr>
                <w:noProof/>
                <w:webHidden/>
              </w:rPr>
            </w:r>
            <w:r w:rsidR="001B224D">
              <w:rPr>
                <w:noProof/>
                <w:webHidden/>
              </w:rPr>
              <w:fldChar w:fldCharType="separate"/>
            </w:r>
            <w:r w:rsidR="001B224D">
              <w:rPr>
                <w:noProof/>
                <w:webHidden/>
              </w:rPr>
              <w:t>9</w:t>
            </w:r>
            <w:r w:rsidR="001B224D">
              <w:rPr>
                <w:noProof/>
                <w:webHidden/>
              </w:rPr>
              <w:fldChar w:fldCharType="end"/>
            </w:r>
          </w:hyperlink>
        </w:p>
        <w:p w14:paraId="5F9C6A35" w14:textId="339EE00E"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400" w:history="1">
            <w:r w:rsidR="001B224D" w:rsidRPr="00F13E86">
              <w:rPr>
                <w:rStyle w:val="Hyperlink"/>
                <w:noProof/>
                <w:lang w:val="en-CA"/>
              </w:rPr>
              <w:t xml:space="preserve">4.5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Stage V – Negotiation of Agreement(s) and Award</w:t>
            </w:r>
            <w:r w:rsidR="001B224D">
              <w:rPr>
                <w:noProof/>
                <w:webHidden/>
              </w:rPr>
              <w:tab/>
            </w:r>
            <w:r w:rsidR="001B224D">
              <w:rPr>
                <w:noProof/>
                <w:webHidden/>
              </w:rPr>
              <w:fldChar w:fldCharType="begin"/>
            </w:r>
            <w:r w:rsidR="001B224D">
              <w:rPr>
                <w:noProof/>
                <w:webHidden/>
              </w:rPr>
              <w:instrText xml:space="preserve"> PAGEREF _Toc34056400 \h </w:instrText>
            </w:r>
            <w:r w:rsidR="001B224D">
              <w:rPr>
                <w:noProof/>
                <w:webHidden/>
              </w:rPr>
            </w:r>
            <w:r w:rsidR="001B224D">
              <w:rPr>
                <w:noProof/>
                <w:webHidden/>
              </w:rPr>
              <w:fldChar w:fldCharType="separate"/>
            </w:r>
            <w:r w:rsidR="001B224D">
              <w:rPr>
                <w:noProof/>
                <w:webHidden/>
              </w:rPr>
              <w:t>10</w:t>
            </w:r>
            <w:r w:rsidR="001B224D">
              <w:rPr>
                <w:noProof/>
                <w:webHidden/>
              </w:rPr>
              <w:fldChar w:fldCharType="end"/>
            </w:r>
          </w:hyperlink>
        </w:p>
        <w:p w14:paraId="0EA359AF" w14:textId="5D60DFC0" w:rsidR="001B224D" w:rsidRDefault="00EA6114">
          <w:pPr>
            <w:pStyle w:val="TOC1"/>
            <w:tabs>
              <w:tab w:val="right" w:leader="dot" w:pos="10070"/>
            </w:tabs>
            <w:rPr>
              <w:rFonts w:asciiTheme="minorHAnsi" w:eastAsiaTheme="minorEastAsia" w:hAnsiTheme="minorHAnsi" w:cstheme="minorBidi"/>
              <w:noProof/>
              <w:sz w:val="22"/>
              <w:lang w:val="en-CA" w:eastAsia="en-CA"/>
            </w:rPr>
          </w:pPr>
          <w:hyperlink w:anchor="_Toc34056401" w:history="1">
            <w:r w:rsidR="001B224D" w:rsidRPr="00F13E86">
              <w:rPr>
                <w:rStyle w:val="Hyperlink"/>
                <w:noProof/>
                <w:lang w:val="en-CA"/>
              </w:rPr>
              <w:t>Part 5 – Terms and Conditions of the RFP Process</w:t>
            </w:r>
            <w:r w:rsidR="001B224D">
              <w:rPr>
                <w:noProof/>
                <w:webHidden/>
              </w:rPr>
              <w:tab/>
            </w:r>
            <w:r w:rsidR="001B224D">
              <w:rPr>
                <w:noProof/>
                <w:webHidden/>
              </w:rPr>
              <w:fldChar w:fldCharType="begin"/>
            </w:r>
            <w:r w:rsidR="001B224D">
              <w:rPr>
                <w:noProof/>
                <w:webHidden/>
              </w:rPr>
              <w:instrText xml:space="preserve"> PAGEREF _Toc34056401 \h </w:instrText>
            </w:r>
            <w:r w:rsidR="001B224D">
              <w:rPr>
                <w:noProof/>
                <w:webHidden/>
              </w:rPr>
            </w:r>
            <w:r w:rsidR="001B224D">
              <w:rPr>
                <w:noProof/>
                <w:webHidden/>
              </w:rPr>
              <w:fldChar w:fldCharType="separate"/>
            </w:r>
            <w:r w:rsidR="001B224D">
              <w:rPr>
                <w:noProof/>
                <w:webHidden/>
              </w:rPr>
              <w:t>10</w:t>
            </w:r>
            <w:r w:rsidR="001B224D">
              <w:rPr>
                <w:noProof/>
                <w:webHidden/>
              </w:rPr>
              <w:fldChar w:fldCharType="end"/>
            </w:r>
          </w:hyperlink>
        </w:p>
        <w:p w14:paraId="2BB44DAA" w14:textId="72D51EF9"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402" w:history="1">
            <w:r w:rsidR="001B224D" w:rsidRPr="00F13E86">
              <w:rPr>
                <w:rStyle w:val="Hyperlink"/>
                <w:noProof/>
                <w:lang w:val="en-CA"/>
              </w:rPr>
              <w:t xml:space="preserve">5.1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General Information and Instructions</w:t>
            </w:r>
            <w:r w:rsidR="001B224D">
              <w:rPr>
                <w:noProof/>
                <w:webHidden/>
              </w:rPr>
              <w:tab/>
            </w:r>
            <w:r w:rsidR="001B224D">
              <w:rPr>
                <w:noProof/>
                <w:webHidden/>
              </w:rPr>
              <w:fldChar w:fldCharType="begin"/>
            </w:r>
            <w:r w:rsidR="001B224D">
              <w:rPr>
                <w:noProof/>
                <w:webHidden/>
              </w:rPr>
              <w:instrText xml:space="preserve"> PAGEREF _Toc34056402 \h </w:instrText>
            </w:r>
            <w:r w:rsidR="001B224D">
              <w:rPr>
                <w:noProof/>
                <w:webHidden/>
              </w:rPr>
            </w:r>
            <w:r w:rsidR="001B224D">
              <w:rPr>
                <w:noProof/>
                <w:webHidden/>
              </w:rPr>
              <w:fldChar w:fldCharType="separate"/>
            </w:r>
            <w:r w:rsidR="001B224D">
              <w:rPr>
                <w:noProof/>
                <w:webHidden/>
              </w:rPr>
              <w:t>10</w:t>
            </w:r>
            <w:r w:rsidR="001B224D">
              <w:rPr>
                <w:noProof/>
                <w:webHidden/>
              </w:rPr>
              <w:fldChar w:fldCharType="end"/>
            </w:r>
          </w:hyperlink>
        </w:p>
        <w:p w14:paraId="3F144A59" w14:textId="2CBB2624"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403" w:history="1">
            <w:r w:rsidR="001B224D" w:rsidRPr="00F13E86">
              <w:rPr>
                <w:rStyle w:val="Hyperlink"/>
                <w:noProof/>
                <w:lang w:val="en-CA"/>
              </w:rPr>
              <w:t xml:space="preserve">5.2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Communication after Issuance of RFP</w:t>
            </w:r>
            <w:r w:rsidR="001B224D">
              <w:rPr>
                <w:noProof/>
                <w:webHidden/>
              </w:rPr>
              <w:tab/>
            </w:r>
            <w:r w:rsidR="001B224D">
              <w:rPr>
                <w:noProof/>
                <w:webHidden/>
              </w:rPr>
              <w:fldChar w:fldCharType="begin"/>
            </w:r>
            <w:r w:rsidR="001B224D">
              <w:rPr>
                <w:noProof/>
                <w:webHidden/>
              </w:rPr>
              <w:instrText xml:space="preserve"> PAGEREF _Toc34056403 \h </w:instrText>
            </w:r>
            <w:r w:rsidR="001B224D">
              <w:rPr>
                <w:noProof/>
                <w:webHidden/>
              </w:rPr>
            </w:r>
            <w:r w:rsidR="001B224D">
              <w:rPr>
                <w:noProof/>
                <w:webHidden/>
              </w:rPr>
              <w:fldChar w:fldCharType="separate"/>
            </w:r>
            <w:r w:rsidR="001B224D">
              <w:rPr>
                <w:noProof/>
                <w:webHidden/>
              </w:rPr>
              <w:t>11</w:t>
            </w:r>
            <w:r w:rsidR="001B224D">
              <w:rPr>
                <w:noProof/>
                <w:webHidden/>
              </w:rPr>
              <w:fldChar w:fldCharType="end"/>
            </w:r>
          </w:hyperlink>
        </w:p>
        <w:p w14:paraId="08751F23" w14:textId="1632015D"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404" w:history="1">
            <w:r w:rsidR="001B224D" w:rsidRPr="00F13E86">
              <w:rPr>
                <w:rStyle w:val="Hyperlink"/>
                <w:noProof/>
                <w:lang w:val="en-CA"/>
              </w:rPr>
              <w:t xml:space="preserve">5.3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Submission of Proposals</w:t>
            </w:r>
            <w:r w:rsidR="001B224D">
              <w:rPr>
                <w:noProof/>
                <w:webHidden/>
              </w:rPr>
              <w:tab/>
            </w:r>
            <w:r w:rsidR="001B224D">
              <w:rPr>
                <w:noProof/>
                <w:webHidden/>
              </w:rPr>
              <w:fldChar w:fldCharType="begin"/>
            </w:r>
            <w:r w:rsidR="001B224D">
              <w:rPr>
                <w:noProof/>
                <w:webHidden/>
              </w:rPr>
              <w:instrText xml:space="preserve"> PAGEREF _Toc34056404 \h </w:instrText>
            </w:r>
            <w:r w:rsidR="001B224D">
              <w:rPr>
                <w:noProof/>
                <w:webHidden/>
              </w:rPr>
            </w:r>
            <w:r w:rsidR="001B224D">
              <w:rPr>
                <w:noProof/>
                <w:webHidden/>
              </w:rPr>
              <w:fldChar w:fldCharType="separate"/>
            </w:r>
            <w:r w:rsidR="001B224D">
              <w:rPr>
                <w:noProof/>
                <w:webHidden/>
              </w:rPr>
              <w:t>12</w:t>
            </w:r>
            <w:r w:rsidR="001B224D">
              <w:rPr>
                <w:noProof/>
                <w:webHidden/>
              </w:rPr>
              <w:fldChar w:fldCharType="end"/>
            </w:r>
          </w:hyperlink>
        </w:p>
        <w:p w14:paraId="10383D49" w14:textId="4A7E3D9B"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405" w:history="1">
            <w:r w:rsidR="001B224D" w:rsidRPr="00F13E86">
              <w:rPr>
                <w:rStyle w:val="Hyperlink"/>
                <w:noProof/>
                <w:lang w:val="en-CA"/>
              </w:rPr>
              <w:t xml:space="preserve">5.4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Notification of Outcome</w:t>
            </w:r>
            <w:r w:rsidR="001B224D">
              <w:rPr>
                <w:noProof/>
                <w:webHidden/>
              </w:rPr>
              <w:tab/>
            </w:r>
            <w:r w:rsidR="001B224D">
              <w:rPr>
                <w:noProof/>
                <w:webHidden/>
              </w:rPr>
              <w:fldChar w:fldCharType="begin"/>
            </w:r>
            <w:r w:rsidR="001B224D">
              <w:rPr>
                <w:noProof/>
                <w:webHidden/>
              </w:rPr>
              <w:instrText xml:space="preserve"> PAGEREF _Toc34056405 \h </w:instrText>
            </w:r>
            <w:r w:rsidR="001B224D">
              <w:rPr>
                <w:noProof/>
                <w:webHidden/>
              </w:rPr>
            </w:r>
            <w:r w:rsidR="001B224D">
              <w:rPr>
                <w:noProof/>
                <w:webHidden/>
              </w:rPr>
              <w:fldChar w:fldCharType="separate"/>
            </w:r>
            <w:r w:rsidR="001B224D">
              <w:rPr>
                <w:noProof/>
                <w:webHidden/>
              </w:rPr>
              <w:t>14</w:t>
            </w:r>
            <w:r w:rsidR="001B224D">
              <w:rPr>
                <w:noProof/>
                <w:webHidden/>
              </w:rPr>
              <w:fldChar w:fldCharType="end"/>
            </w:r>
          </w:hyperlink>
        </w:p>
        <w:p w14:paraId="5893DC81" w14:textId="68A659EC" w:rsidR="001B224D" w:rsidRDefault="00EA6114">
          <w:pPr>
            <w:pStyle w:val="TOC2"/>
            <w:tabs>
              <w:tab w:val="left" w:pos="880"/>
              <w:tab w:val="right" w:leader="dot" w:pos="10070"/>
            </w:tabs>
            <w:rPr>
              <w:rFonts w:asciiTheme="minorHAnsi" w:eastAsiaTheme="minorEastAsia" w:hAnsiTheme="minorHAnsi" w:cstheme="minorBidi"/>
              <w:noProof/>
              <w:sz w:val="22"/>
              <w:lang w:val="en-CA" w:eastAsia="en-CA"/>
            </w:rPr>
          </w:pPr>
          <w:hyperlink w:anchor="_Toc34056406" w:history="1">
            <w:r w:rsidR="001B224D" w:rsidRPr="00F13E86">
              <w:rPr>
                <w:rStyle w:val="Hyperlink"/>
                <w:noProof/>
                <w:lang w:val="en-CA"/>
              </w:rPr>
              <w:t xml:space="preserve">5.5 </w:t>
            </w:r>
            <w:r w:rsidR="001B224D">
              <w:rPr>
                <w:rFonts w:asciiTheme="minorHAnsi" w:eastAsiaTheme="minorEastAsia" w:hAnsiTheme="minorHAnsi" w:cstheme="minorBidi"/>
                <w:noProof/>
                <w:sz w:val="22"/>
                <w:lang w:val="en-CA" w:eastAsia="en-CA"/>
              </w:rPr>
              <w:tab/>
            </w:r>
            <w:r w:rsidR="001B224D" w:rsidRPr="00F13E86">
              <w:rPr>
                <w:rStyle w:val="Hyperlink"/>
                <w:noProof/>
                <w:lang w:val="en-CA"/>
              </w:rPr>
              <w:t>General Guidelines</w:t>
            </w:r>
            <w:r w:rsidR="001B224D">
              <w:rPr>
                <w:noProof/>
                <w:webHidden/>
              </w:rPr>
              <w:tab/>
            </w:r>
            <w:r w:rsidR="001B224D">
              <w:rPr>
                <w:noProof/>
                <w:webHidden/>
              </w:rPr>
              <w:fldChar w:fldCharType="begin"/>
            </w:r>
            <w:r w:rsidR="001B224D">
              <w:rPr>
                <w:noProof/>
                <w:webHidden/>
              </w:rPr>
              <w:instrText xml:space="preserve"> PAGEREF _Toc34056406 \h </w:instrText>
            </w:r>
            <w:r w:rsidR="001B224D">
              <w:rPr>
                <w:noProof/>
                <w:webHidden/>
              </w:rPr>
            </w:r>
            <w:r w:rsidR="001B224D">
              <w:rPr>
                <w:noProof/>
                <w:webHidden/>
              </w:rPr>
              <w:fldChar w:fldCharType="separate"/>
            </w:r>
            <w:r w:rsidR="001B224D">
              <w:rPr>
                <w:noProof/>
                <w:webHidden/>
              </w:rPr>
              <w:t>14</w:t>
            </w:r>
            <w:r w:rsidR="001B224D">
              <w:rPr>
                <w:noProof/>
                <w:webHidden/>
              </w:rPr>
              <w:fldChar w:fldCharType="end"/>
            </w:r>
          </w:hyperlink>
        </w:p>
        <w:p w14:paraId="3B7F298A" w14:textId="336D3D6D" w:rsidR="001B224D" w:rsidRDefault="00EA6114">
          <w:pPr>
            <w:pStyle w:val="TOC2"/>
            <w:tabs>
              <w:tab w:val="right" w:leader="dot" w:pos="10070"/>
            </w:tabs>
            <w:rPr>
              <w:rFonts w:asciiTheme="minorHAnsi" w:eastAsiaTheme="minorEastAsia" w:hAnsiTheme="minorHAnsi" w:cstheme="minorBidi"/>
              <w:noProof/>
              <w:sz w:val="22"/>
              <w:lang w:val="en-CA" w:eastAsia="en-CA"/>
            </w:rPr>
          </w:pPr>
          <w:hyperlink w:anchor="_Toc34056407" w:history="1">
            <w:r w:rsidR="001B224D" w:rsidRPr="00F13E86">
              <w:rPr>
                <w:rStyle w:val="Hyperlink"/>
                <w:noProof/>
                <w:lang w:val="en-CA"/>
              </w:rPr>
              <w:t>Schedule A – Description of Deliverables</w:t>
            </w:r>
            <w:r w:rsidR="001B224D">
              <w:rPr>
                <w:noProof/>
                <w:webHidden/>
              </w:rPr>
              <w:tab/>
            </w:r>
            <w:r w:rsidR="001B224D">
              <w:rPr>
                <w:noProof/>
                <w:webHidden/>
              </w:rPr>
              <w:fldChar w:fldCharType="begin"/>
            </w:r>
            <w:r w:rsidR="001B224D">
              <w:rPr>
                <w:noProof/>
                <w:webHidden/>
              </w:rPr>
              <w:instrText xml:space="preserve"> PAGEREF _Toc34056407 \h </w:instrText>
            </w:r>
            <w:r w:rsidR="001B224D">
              <w:rPr>
                <w:noProof/>
                <w:webHidden/>
              </w:rPr>
            </w:r>
            <w:r w:rsidR="001B224D">
              <w:rPr>
                <w:noProof/>
                <w:webHidden/>
              </w:rPr>
              <w:fldChar w:fldCharType="separate"/>
            </w:r>
            <w:r w:rsidR="001B224D">
              <w:rPr>
                <w:noProof/>
                <w:webHidden/>
              </w:rPr>
              <w:t>16</w:t>
            </w:r>
            <w:r w:rsidR="001B224D">
              <w:rPr>
                <w:noProof/>
                <w:webHidden/>
              </w:rPr>
              <w:fldChar w:fldCharType="end"/>
            </w:r>
          </w:hyperlink>
        </w:p>
        <w:p w14:paraId="3B2A93D9" w14:textId="18696375" w:rsidR="00A357D6" w:rsidRPr="00007949" w:rsidRDefault="007F00E0" w:rsidP="00307E81">
          <w:pPr>
            <w:pStyle w:val="NoSpacing"/>
            <w:rPr>
              <w:noProof/>
              <w:lang w:val="en-CA"/>
            </w:rPr>
          </w:pPr>
          <w:r w:rsidRPr="00007949">
            <w:rPr>
              <w:lang w:val="en-CA"/>
            </w:rPr>
            <w:fldChar w:fldCharType="end"/>
          </w:r>
        </w:p>
      </w:sdtContent>
    </w:sdt>
    <w:p w14:paraId="3B2A93DA" w14:textId="77777777" w:rsidR="009C3FBE" w:rsidRPr="00007949" w:rsidRDefault="009C3FBE" w:rsidP="009270FB">
      <w:pPr>
        <w:pStyle w:val="TOCHeading"/>
        <w:rPr>
          <w:lang w:val="en-CA"/>
        </w:rPr>
      </w:pPr>
      <w:r w:rsidRPr="00007949">
        <w:rPr>
          <w:lang w:val="en-CA"/>
        </w:rPr>
        <w:t>Appendices</w:t>
      </w:r>
    </w:p>
    <w:p w14:paraId="3B2A93DB" w14:textId="77777777" w:rsidR="00963EDC" w:rsidRPr="00007949" w:rsidRDefault="003D40EF" w:rsidP="000C0B0B">
      <w:pPr>
        <w:pStyle w:val="NoSpacing"/>
        <w:tabs>
          <w:tab w:val="right" w:leader="dot" w:pos="10080"/>
        </w:tabs>
        <w:spacing w:after="100" w:line="276" w:lineRule="auto"/>
        <w:rPr>
          <w:rFonts w:cs="Arial"/>
          <w:lang w:val="en-CA"/>
        </w:rPr>
      </w:pPr>
      <w:r w:rsidRPr="00007949">
        <w:rPr>
          <w:rFonts w:cs="Arial"/>
          <w:lang w:val="en-CA"/>
        </w:rPr>
        <w:t>Appendix A – Registration Form</w:t>
      </w:r>
      <w:r w:rsidR="007F00E0" w:rsidRPr="00007949">
        <w:rPr>
          <w:rFonts w:cs="Arial"/>
          <w:lang w:val="en-CA"/>
        </w:rPr>
        <w:tab/>
        <w:t>i</w:t>
      </w:r>
    </w:p>
    <w:p w14:paraId="3B2A93DC" w14:textId="77777777" w:rsidR="002C108D" w:rsidRPr="00007949" w:rsidRDefault="002C108D" w:rsidP="000C0B0B">
      <w:pPr>
        <w:pStyle w:val="NoSpacing"/>
        <w:tabs>
          <w:tab w:val="right" w:leader="dot" w:pos="10080"/>
        </w:tabs>
        <w:spacing w:after="100" w:line="276" w:lineRule="auto"/>
        <w:rPr>
          <w:rFonts w:cs="Arial"/>
          <w:lang w:val="en-CA"/>
        </w:rPr>
      </w:pPr>
      <w:r w:rsidRPr="00007949">
        <w:rPr>
          <w:rFonts w:cs="Arial"/>
          <w:lang w:val="en-CA"/>
        </w:rPr>
        <w:t>A</w:t>
      </w:r>
      <w:r w:rsidR="00143B75" w:rsidRPr="00007949">
        <w:rPr>
          <w:rFonts w:cs="Arial"/>
          <w:lang w:val="en-CA"/>
        </w:rPr>
        <w:t>ppendix</w:t>
      </w:r>
      <w:r w:rsidRPr="00007949">
        <w:rPr>
          <w:rFonts w:cs="Arial"/>
          <w:lang w:val="en-CA"/>
        </w:rPr>
        <w:t xml:space="preserve"> B – R</w:t>
      </w:r>
      <w:r w:rsidR="00143B75" w:rsidRPr="00007949">
        <w:rPr>
          <w:rFonts w:cs="Arial"/>
          <w:lang w:val="en-CA"/>
        </w:rPr>
        <w:t>eference</w:t>
      </w:r>
      <w:r w:rsidRPr="00007949">
        <w:rPr>
          <w:rFonts w:cs="Arial"/>
          <w:lang w:val="en-CA"/>
        </w:rPr>
        <w:t xml:space="preserve"> F</w:t>
      </w:r>
      <w:r w:rsidR="003D40EF" w:rsidRPr="00007949">
        <w:rPr>
          <w:rFonts w:cs="Arial"/>
          <w:lang w:val="en-CA"/>
        </w:rPr>
        <w:t>orm</w:t>
      </w:r>
      <w:r w:rsidR="007F00E0" w:rsidRPr="00007949">
        <w:rPr>
          <w:rFonts w:cs="Arial"/>
          <w:lang w:val="en-CA"/>
        </w:rPr>
        <w:tab/>
        <w:t>iii</w:t>
      </w:r>
    </w:p>
    <w:p w14:paraId="3B2A93DD" w14:textId="77777777" w:rsidR="00154964" w:rsidRPr="00007949" w:rsidRDefault="00154964" w:rsidP="007A7DD0">
      <w:pPr>
        <w:pStyle w:val="NoSpacing"/>
        <w:rPr>
          <w:rFonts w:cs="Arial"/>
          <w:szCs w:val="24"/>
          <w:lang w:val="en-CA"/>
        </w:rPr>
      </w:pPr>
    </w:p>
    <w:p w14:paraId="3B2A93DE" w14:textId="77777777" w:rsidR="00154964" w:rsidRPr="00007949" w:rsidRDefault="00154964" w:rsidP="007A7DD0">
      <w:pPr>
        <w:pStyle w:val="NoSpacing"/>
        <w:rPr>
          <w:rFonts w:cs="Arial"/>
          <w:szCs w:val="24"/>
          <w:lang w:val="en-CA"/>
        </w:rPr>
      </w:pPr>
    </w:p>
    <w:p w14:paraId="3B2A93E0" w14:textId="77777777" w:rsidR="006F2FBB" w:rsidRPr="00007949" w:rsidRDefault="00DA4F85" w:rsidP="007F00E0">
      <w:pPr>
        <w:pStyle w:val="Heading1"/>
        <w:rPr>
          <w:lang w:val="en-CA"/>
        </w:rPr>
      </w:pPr>
      <w:r w:rsidRPr="00007949">
        <w:rPr>
          <w:lang w:val="en-CA"/>
        </w:rPr>
        <w:br w:type="page"/>
      </w:r>
      <w:bookmarkStart w:id="0" w:name="_Toc34056385"/>
      <w:r w:rsidR="006F2FBB" w:rsidRPr="00007949">
        <w:rPr>
          <w:lang w:val="en-CA"/>
        </w:rPr>
        <w:lastRenderedPageBreak/>
        <w:t xml:space="preserve">Part 1 </w:t>
      </w:r>
      <w:r w:rsidR="00D24FB1" w:rsidRPr="00007949">
        <w:rPr>
          <w:lang w:val="en-CA"/>
        </w:rPr>
        <w:t>–</w:t>
      </w:r>
      <w:r w:rsidR="006F2FBB" w:rsidRPr="00007949">
        <w:rPr>
          <w:lang w:val="en-CA"/>
        </w:rPr>
        <w:t xml:space="preserve"> Introduction</w:t>
      </w:r>
      <w:bookmarkEnd w:id="0"/>
      <w:r w:rsidR="00D24FB1" w:rsidRPr="00007949">
        <w:rPr>
          <w:lang w:val="en-CA"/>
        </w:rPr>
        <w:t xml:space="preserve"> </w:t>
      </w:r>
    </w:p>
    <w:p w14:paraId="3B2A93E1" w14:textId="77777777" w:rsidR="002C108D" w:rsidRPr="00007949" w:rsidRDefault="002C108D" w:rsidP="007A7DD0">
      <w:pPr>
        <w:pStyle w:val="Heading2"/>
        <w:rPr>
          <w:lang w:val="en-CA"/>
        </w:rPr>
      </w:pPr>
      <w:bookmarkStart w:id="1" w:name="_Toc34056386"/>
      <w:r w:rsidRPr="00007949">
        <w:rPr>
          <w:lang w:val="en-CA"/>
        </w:rPr>
        <w:t xml:space="preserve">1.1 </w:t>
      </w:r>
      <w:r w:rsidRPr="00007949">
        <w:rPr>
          <w:lang w:val="en-CA"/>
        </w:rPr>
        <w:tab/>
        <w:t>Invitation to Proponents</w:t>
      </w:r>
      <w:bookmarkEnd w:id="1"/>
      <w:r w:rsidRPr="00007949">
        <w:rPr>
          <w:lang w:val="en-CA"/>
        </w:rPr>
        <w:t xml:space="preserve"> </w:t>
      </w:r>
    </w:p>
    <w:p w14:paraId="3B2A93E2" w14:textId="65D0A479" w:rsidR="002C108D" w:rsidRPr="00007949" w:rsidRDefault="002C108D" w:rsidP="008D67D3">
      <w:pPr>
        <w:pStyle w:val="NoSpacing"/>
        <w:ind w:left="720"/>
        <w:rPr>
          <w:rFonts w:cs="Arial"/>
          <w:lang w:val="en-CA"/>
        </w:rPr>
      </w:pPr>
      <w:r w:rsidRPr="00007949">
        <w:rPr>
          <w:rFonts w:cs="Arial"/>
          <w:lang w:val="en-CA"/>
        </w:rPr>
        <w:t xml:space="preserve">This Request for Proposals ("RFP") is an invitation to prospective Proponents to submit Proposals for the provision </w:t>
      </w:r>
      <w:r w:rsidR="00786CDE">
        <w:rPr>
          <w:rFonts w:cs="Arial"/>
          <w:lang w:val="en-CA"/>
        </w:rPr>
        <w:t>Project Management</w:t>
      </w:r>
      <w:r w:rsidR="00302003" w:rsidRPr="00007949">
        <w:rPr>
          <w:rFonts w:cs="Arial"/>
          <w:lang w:val="en-CA"/>
        </w:rPr>
        <w:t xml:space="preserve"> services required</w:t>
      </w:r>
      <w:r w:rsidRPr="00007949">
        <w:rPr>
          <w:rFonts w:cs="Arial"/>
          <w:lang w:val="en-CA"/>
        </w:rPr>
        <w:t xml:space="preserve"> as further described in Part 2 -</w:t>
      </w:r>
      <w:r w:rsidR="001F6371" w:rsidRPr="00007949">
        <w:rPr>
          <w:rFonts w:cs="Arial"/>
          <w:lang w:val="en-CA"/>
        </w:rPr>
        <w:t xml:space="preserve"> </w:t>
      </w:r>
      <w:r w:rsidRPr="00007949">
        <w:rPr>
          <w:rFonts w:cs="Arial"/>
          <w:lang w:val="en-CA"/>
        </w:rPr>
        <w:t xml:space="preserve">The Deliverables (the "Deliverables"). This RFP is issued by </w:t>
      </w:r>
      <w:r w:rsidR="00115D98" w:rsidRPr="00007949">
        <w:rPr>
          <w:rFonts w:cs="Arial"/>
          <w:lang w:val="en-CA"/>
        </w:rPr>
        <w:t>Public Health Sudbury &amp; Districts</w:t>
      </w:r>
      <w:r w:rsidRPr="00007949">
        <w:rPr>
          <w:rFonts w:cs="Arial"/>
          <w:lang w:val="en-CA"/>
        </w:rPr>
        <w:t xml:space="preserve">. </w:t>
      </w:r>
    </w:p>
    <w:p w14:paraId="3B2A93E3" w14:textId="77777777" w:rsidR="002C108D" w:rsidRPr="00007949" w:rsidRDefault="002C108D" w:rsidP="007A7DD0">
      <w:pPr>
        <w:pStyle w:val="Heading2"/>
        <w:rPr>
          <w:lang w:val="en-CA"/>
        </w:rPr>
      </w:pPr>
      <w:bookmarkStart w:id="2" w:name="_Toc34056387"/>
      <w:r w:rsidRPr="00007949">
        <w:rPr>
          <w:lang w:val="en-CA"/>
        </w:rPr>
        <w:t xml:space="preserve">1.2 </w:t>
      </w:r>
      <w:r w:rsidRPr="00007949">
        <w:rPr>
          <w:lang w:val="en-CA"/>
        </w:rPr>
        <w:tab/>
        <w:t>RFP Not Tender</w:t>
      </w:r>
      <w:bookmarkEnd w:id="2"/>
      <w:r w:rsidRPr="00007949">
        <w:rPr>
          <w:lang w:val="en-CA"/>
        </w:rPr>
        <w:t xml:space="preserve"> </w:t>
      </w:r>
    </w:p>
    <w:p w14:paraId="3B2A93E4" w14:textId="17CBB9DD" w:rsidR="002C108D" w:rsidRPr="00007949" w:rsidRDefault="002C108D" w:rsidP="008D67D3">
      <w:pPr>
        <w:pStyle w:val="NoSpacing"/>
        <w:ind w:left="720"/>
        <w:rPr>
          <w:rFonts w:cs="Arial"/>
          <w:lang w:val="en-CA"/>
        </w:rPr>
      </w:pPr>
      <w:r w:rsidRPr="00007949">
        <w:rPr>
          <w:rFonts w:cs="Arial"/>
          <w:lang w:val="en-CA"/>
        </w:rPr>
        <w:t xml:space="preserve">This RFP is not a tender call. This RFP does not commit </w:t>
      </w:r>
      <w:r w:rsidR="00EF68D6" w:rsidRPr="00007949">
        <w:rPr>
          <w:rFonts w:cs="Arial"/>
          <w:lang w:val="en-CA"/>
        </w:rPr>
        <w:t>Public Health Sudbury &amp; Districts</w:t>
      </w:r>
      <w:r w:rsidRPr="00007949">
        <w:rPr>
          <w:rFonts w:cs="Arial"/>
          <w:lang w:val="en-CA"/>
        </w:rPr>
        <w:t xml:space="preserve"> in any way to select a Preferred Proponent to proceed to negotiations for an Agree</w:t>
      </w:r>
      <w:r w:rsidR="001F6371" w:rsidRPr="00007949">
        <w:rPr>
          <w:rFonts w:cs="Arial"/>
          <w:lang w:val="en-CA"/>
        </w:rPr>
        <w:t>ment, or to award any Agreement.</w:t>
      </w:r>
      <w:r w:rsidRPr="00007949">
        <w:rPr>
          <w:rFonts w:cs="Arial"/>
          <w:lang w:val="en-CA"/>
        </w:rPr>
        <w:t xml:space="preserve"> </w:t>
      </w:r>
      <w:r w:rsidR="00EF68D6" w:rsidRPr="00007949">
        <w:rPr>
          <w:rFonts w:cs="Arial"/>
          <w:lang w:val="en-CA"/>
        </w:rPr>
        <w:t>Public Health Sudbury &amp; Districts</w:t>
      </w:r>
      <w:r w:rsidRPr="00007949">
        <w:rPr>
          <w:rFonts w:cs="Arial"/>
          <w:lang w:val="en-CA"/>
        </w:rPr>
        <w:t xml:space="preserve"> reserves the complete right to, at any time</w:t>
      </w:r>
      <w:r w:rsidR="001F6371" w:rsidRPr="00007949">
        <w:rPr>
          <w:rFonts w:cs="Arial"/>
          <w:lang w:val="en-CA"/>
        </w:rPr>
        <w:t>, reject all Proposals</w:t>
      </w:r>
      <w:r w:rsidRPr="00007949">
        <w:rPr>
          <w:rFonts w:cs="Arial"/>
          <w:lang w:val="en-CA"/>
        </w:rPr>
        <w:t xml:space="preserve"> and to terminate this RFP process. This RFP is not intended to create, and should not be construed as creating, contractual relations between </w:t>
      </w:r>
      <w:r w:rsidR="00EF68D6" w:rsidRPr="00007949">
        <w:rPr>
          <w:rFonts w:cs="Arial"/>
          <w:lang w:val="en-CA"/>
        </w:rPr>
        <w:t>Public Health Sudbury &amp; Districts</w:t>
      </w:r>
      <w:r w:rsidRPr="00007949">
        <w:rPr>
          <w:rFonts w:cs="Arial"/>
          <w:lang w:val="en-CA"/>
        </w:rPr>
        <w:t xml:space="preserve"> and any Proponent. </w:t>
      </w:r>
    </w:p>
    <w:p w14:paraId="3B2A93E5" w14:textId="77777777" w:rsidR="002C108D" w:rsidRPr="00007949" w:rsidRDefault="002C108D" w:rsidP="007A7DD0">
      <w:pPr>
        <w:pStyle w:val="Heading2"/>
        <w:rPr>
          <w:lang w:val="en-CA"/>
        </w:rPr>
      </w:pPr>
      <w:bookmarkStart w:id="3" w:name="_Toc34056388"/>
      <w:r w:rsidRPr="00007949">
        <w:rPr>
          <w:lang w:val="en-CA"/>
        </w:rPr>
        <w:t xml:space="preserve">1.3 </w:t>
      </w:r>
      <w:r w:rsidRPr="00007949">
        <w:rPr>
          <w:lang w:val="en-CA"/>
        </w:rPr>
        <w:tab/>
        <w:t>Definitions</w:t>
      </w:r>
      <w:bookmarkEnd w:id="3"/>
      <w:r w:rsidRPr="00007949">
        <w:rPr>
          <w:lang w:val="en-CA"/>
        </w:rPr>
        <w:t xml:space="preserve"> </w:t>
      </w:r>
    </w:p>
    <w:p w14:paraId="3B2A93E6" w14:textId="77777777" w:rsidR="002C108D" w:rsidRPr="00007949" w:rsidRDefault="002C108D" w:rsidP="008D67D3">
      <w:pPr>
        <w:pStyle w:val="NoSpacing"/>
        <w:ind w:left="720"/>
        <w:rPr>
          <w:rFonts w:cs="Arial"/>
          <w:lang w:val="en-CA"/>
        </w:rPr>
      </w:pPr>
      <w:r w:rsidRPr="00007949">
        <w:rPr>
          <w:rFonts w:cs="Arial"/>
          <w:lang w:val="en-CA"/>
        </w:rPr>
        <w:t xml:space="preserve">Unless otherwise specified in this RFP, capitalized words and phrases have the following meaning in this RFP. </w:t>
      </w:r>
    </w:p>
    <w:p w14:paraId="3B2A93E7" w14:textId="77777777" w:rsidR="007A7DD0" w:rsidRPr="00007949" w:rsidRDefault="007A7DD0" w:rsidP="008D67D3">
      <w:pPr>
        <w:pStyle w:val="NoSpacing"/>
        <w:ind w:left="720"/>
        <w:rPr>
          <w:rFonts w:cs="Arial"/>
          <w:lang w:val="en-CA"/>
        </w:rPr>
      </w:pPr>
    </w:p>
    <w:p w14:paraId="3B2A93E8" w14:textId="653BC86E" w:rsidR="002C108D" w:rsidRPr="00007949" w:rsidRDefault="002C108D" w:rsidP="008D67D3">
      <w:pPr>
        <w:pStyle w:val="NoSpacing"/>
        <w:ind w:left="720"/>
        <w:rPr>
          <w:rFonts w:cs="Arial"/>
          <w:lang w:val="en-CA"/>
        </w:rPr>
      </w:pPr>
      <w:r w:rsidRPr="00007949">
        <w:rPr>
          <w:rFonts w:cs="Arial"/>
          <w:lang w:val="en-CA"/>
        </w:rPr>
        <w:t xml:space="preserve">"Agreement" means a formal written contract between </w:t>
      </w:r>
      <w:r w:rsidR="00EF68D6" w:rsidRPr="00007949">
        <w:rPr>
          <w:rFonts w:cs="Arial"/>
          <w:lang w:val="en-CA"/>
        </w:rPr>
        <w:t>Public Health Sudbury &amp; Districts</w:t>
      </w:r>
      <w:r w:rsidRPr="00007949">
        <w:rPr>
          <w:rFonts w:cs="Arial"/>
          <w:lang w:val="en-CA"/>
        </w:rPr>
        <w:t xml:space="preserve"> and a Preferred Proponent for the delivery of the Deliverables. </w:t>
      </w:r>
    </w:p>
    <w:p w14:paraId="3B2A93E9" w14:textId="77777777" w:rsidR="007A7DD0" w:rsidRPr="00007949" w:rsidRDefault="007A7DD0" w:rsidP="008D67D3">
      <w:pPr>
        <w:pStyle w:val="NoSpacing"/>
        <w:ind w:left="720"/>
        <w:rPr>
          <w:rFonts w:cs="Arial"/>
          <w:lang w:val="en-CA"/>
        </w:rPr>
      </w:pPr>
    </w:p>
    <w:p w14:paraId="3B2A93EA" w14:textId="77777777" w:rsidR="002C108D" w:rsidRPr="00007949" w:rsidRDefault="002C108D" w:rsidP="008D67D3">
      <w:pPr>
        <w:pStyle w:val="NoSpacing"/>
        <w:ind w:left="720"/>
        <w:rPr>
          <w:rFonts w:cs="Arial"/>
          <w:lang w:val="en-CA"/>
        </w:rPr>
      </w:pPr>
      <w:r w:rsidRPr="00007949">
        <w:rPr>
          <w:rFonts w:cs="Arial"/>
          <w:lang w:val="en-CA"/>
        </w:rPr>
        <w:t xml:space="preserve">"Conflict of Interest" includes, but is not limited to, any situation or circumstance where: </w:t>
      </w:r>
    </w:p>
    <w:p w14:paraId="3B2A93EB" w14:textId="77777777" w:rsidR="007A7DD0" w:rsidRPr="00007949" w:rsidRDefault="007A7DD0" w:rsidP="008D67D3">
      <w:pPr>
        <w:pStyle w:val="NoSpacing"/>
        <w:ind w:left="720"/>
        <w:rPr>
          <w:rFonts w:cs="Arial"/>
          <w:lang w:val="en-CA"/>
        </w:rPr>
      </w:pPr>
    </w:p>
    <w:p w14:paraId="3B2A93EC" w14:textId="451F7667" w:rsidR="002C108D" w:rsidRPr="00007949" w:rsidRDefault="002C108D" w:rsidP="008D67D3">
      <w:pPr>
        <w:pStyle w:val="NoSpacing"/>
        <w:numPr>
          <w:ilvl w:val="0"/>
          <w:numId w:val="27"/>
        </w:numPr>
        <w:ind w:left="1260" w:hanging="540"/>
        <w:rPr>
          <w:rFonts w:cs="Arial"/>
          <w:lang w:val="en-CA"/>
        </w:rPr>
      </w:pPr>
      <w:r w:rsidRPr="00007949">
        <w:rPr>
          <w:rFonts w:cs="Arial"/>
          <w:lang w:val="en-CA"/>
        </w:rPr>
        <w:t xml:space="preserve">in relation to the RFP process, the Proponent has an unfair advantage or engages in conduct, directly or indirectly, that may give it an unfair advantage, including but not limited to (i) having or having access to information in the preparation of its Proposal that is confidential to </w:t>
      </w:r>
      <w:r w:rsidR="00EF68D6" w:rsidRPr="00007949">
        <w:rPr>
          <w:rFonts w:cs="Arial"/>
          <w:lang w:val="en-CA"/>
        </w:rPr>
        <w:t>Public Health Sudbury &amp; Districts</w:t>
      </w:r>
      <w:r w:rsidRPr="00007949">
        <w:rPr>
          <w:rFonts w:cs="Arial"/>
          <w:lang w:val="en-CA"/>
        </w:rPr>
        <w:t xml:space="preserve"> and not available to other Proponents; (ii) communicating with any person with a view to influencing preferred treatment in the RFP process; or (iii) engaging in conduct that compromises or could be seen to compromise the integrity of the open and competitive RFP process and render that process non-competitive and unfair; or </w:t>
      </w:r>
    </w:p>
    <w:p w14:paraId="3B2A93ED" w14:textId="77777777" w:rsidR="00357716" w:rsidRPr="00007949" w:rsidRDefault="00357716" w:rsidP="008D67D3">
      <w:pPr>
        <w:pStyle w:val="NoSpacing"/>
        <w:ind w:left="1260" w:hanging="540"/>
        <w:rPr>
          <w:lang w:val="en-CA"/>
        </w:rPr>
      </w:pPr>
    </w:p>
    <w:p w14:paraId="3B2A93EE" w14:textId="06B1B5EE" w:rsidR="002C108D" w:rsidRPr="00007949" w:rsidRDefault="002C108D" w:rsidP="008D67D3">
      <w:pPr>
        <w:pStyle w:val="NoSpacing"/>
        <w:numPr>
          <w:ilvl w:val="0"/>
          <w:numId w:val="27"/>
        </w:numPr>
        <w:ind w:left="1260" w:hanging="540"/>
        <w:rPr>
          <w:rFonts w:cs="Arial"/>
          <w:lang w:val="en-CA"/>
        </w:rPr>
      </w:pPr>
      <w:r w:rsidRPr="00007949">
        <w:rPr>
          <w:rFonts w:cs="Arial"/>
          <w:lang w:val="en-CA"/>
        </w:rPr>
        <w:t xml:space="preserve">in relation to the performance of its contractual obligations in an </w:t>
      </w:r>
      <w:r w:rsidR="00EF68D6" w:rsidRPr="00007949">
        <w:rPr>
          <w:rFonts w:cs="Arial"/>
          <w:lang w:val="en-CA"/>
        </w:rPr>
        <w:t>Public Health Sudbury &amp; Districts</w:t>
      </w:r>
      <w:r w:rsidRPr="00007949">
        <w:rPr>
          <w:rFonts w:cs="Arial"/>
          <w:lang w:val="en-CA"/>
        </w:rPr>
        <w:t xml:space="preserve"> contract, the Proponent’s other commitments, relationships or financial interests (i) could or could be seen to exercise an improper influence over the objective, unbiased and impartial exercise of its independent </w:t>
      </w:r>
      <w:r w:rsidR="00481292" w:rsidRPr="00007949">
        <w:rPr>
          <w:rFonts w:cs="Arial"/>
          <w:lang w:val="en-CA"/>
        </w:rPr>
        <w:t>judgment</w:t>
      </w:r>
      <w:r w:rsidRPr="00007949">
        <w:rPr>
          <w:rFonts w:cs="Arial"/>
          <w:lang w:val="en-CA"/>
        </w:rPr>
        <w:t xml:space="preserve">; or (ii) could or could be seen to compromise, impair or be incompatible with the effective performance of its contractual obligations. </w:t>
      </w:r>
    </w:p>
    <w:p w14:paraId="3B2A93EF" w14:textId="77777777" w:rsidR="00357716" w:rsidRPr="00007949" w:rsidRDefault="00357716" w:rsidP="008D67D3">
      <w:pPr>
        <w:pStyle w:val="NoSpacing"/>
        <w:ind w:left="720"/>
        <w:rPr>
          <w:lang w:val="en-CA"/>
        </w:rPr>
      </w:pPr>
    </w:p>
    <w:p w14:paraId="3B2A93F0" w14:textId="77777777" w:rsidR="002C108D" w:rsidRPr="00007949" w:rsidRDefault="002C108D" w:rsidP="008D67D3">
      <w:pPr>
        <w:pStyle w:val="NoSpacing"/>
        <w:ind w:left="720"/>
        <w:rPr>
          <w:rFonts w:cs="Arial"/>
          <w:lang w:val="en-CA"/>
        </w:rPr>
      </w:pPr>
      <w:r w:rsidRPr="00007949">
        <w:rPr>
          <w:rFonts w:cs="Arial"/>
          <w:lang w:val="en-CA"/>
        </w:rPr>
        <w:t xml:space="preserve">"Deadline for Issuing Addenda" means the date specified as such in Section 5.1.1. </w:t>
      </w:r>
    </w:p>
    <w:p w14:paraId="3B2A93F1" w14:textId="77777777" w:rsidR="00357716" w:rsidRPr="00007949" w:rsidRDefault="00357716" w:rsidP="008D67D3">
      <w:pPr>
        <w:pStyle w:val="NoSpacing"/>
        <w:ind w:left="720"/>
        <w:rPr>
          <w:rFonts w:cs="Arial"/>
          <w:lang w:val="en-CA"/>
        </w:rPr>
      </w:pPr>
    </w:p>
    <w:p w14:paraId="3B2A93F2" w14:textId="77777777" w:rsidR="002C108D" w:rsidRPr="00007949" w:rsidRDefault="002C108D" w:rsidP="008D67D3">
      <w:pPr>
        <w:pStyle w:val="NoSpacing"/>
        <w:ind w:left="720"/>
        <w:rPr>
          <w:rFonts w:cs="Arial"/>
          <w:lang w:val="en-CA"/>
        </w:rPr>
      </w:pPr>
      <w:r w:rsidRPr="00007949">
        <w:rPr>
          <w:rFonts w:cs="Arial"/>
          <w:lang w:val="en-CA"/>
        </w:rPr>
        <w:t xml:space="preserve">"Deliverables" has the meaning specified in Section 1.1. </w:t>
      </w:r>
    </w:p>
    <w:p w14:paraId="3B2A93F3" w14:textId="77777777" w:rsidR="00357716" w:rsidRPr="00007949" w:rsidRDefault="00550132" w:rsidP="00550132">
      <w:pPr>
        <w:pStyle w:val="NoSpacing"/>
        <w:tabs>
          <w:tab w:val="left" w:pos="3654"/>
        </w:tabs>
        <w:ind w:left="720"/>
        <w:rPr>
          <w:rFonts w:cs="Arial"/>
          <w:lang w:val="en-CA"/>
        </w:rPr>
      </w:pPr>
      <w:r w:rsidRPr="00007949">
        <w:rPr>
          <w:rFonts w:cs="Arial"/>
          <w:lang w:val="en-CA"/>
        </w:rPr>
        <w:tab/>
      </w:r>
    </w:p>
    <w:p w14:paraId="3B2A93F4" w14:textId="77777777" w:rsidR="002C108D" w:rsidRPr="00007949" w:rsidRDefault="002C108D" w:rsidP="008D67D3">
      <w:pPr>
        <w:pStyle w:val="NoSpacing"/>
        <w:ind w:left="720"/>
        <w:rPr>
          <w:rFonts w:cs="Arial"/>
          <w:lang w:val="en-CA"/>
        </w:rPr>
      </w:pPr>
      <w:r w:rsidRPr="00007949">
        <w:rPr>
          <w:rFonts w:cs="Arial"/>
          <w:lang w:val="en-CA"/>
        </w:rPr>
        <w:t xml:space="preserve">"Delivery Address" means the address specified in Section 5.1.1. </w:t>
      </w:r>
    </w:p>
    <w:p w14:paraId="3B2A93F5" w14:textId="77777777" w:rsidR="00357716" w:rsidRPr="00007949" w:rsidRDefault="00357716" w:rsidP="008D67D3">
      <w:pPr>
        <w:pStyle w:val="NoSpacing"/>
        <w:ind w:left="720"/>
        <w:rPr>
          <w:rFonts w:cs="Arial"/>
          <w:lang w:val="en-CA"/>
        </w:rPr>
      </w:pPr>
    </w:p>
    <w:p w14:paraId="3B2A93F8" w14:textId="044A679D" w:rsidR="002C108D" w:rsidRPr="00007949" w:rsidRDefault="002C108D" w:rsidP="008D67D3">
      <w:pPr>
        <w:pStyle w:val="NoSpacing"/>
        <w:ind w:left="720"/>
        <w:rPr>
          <w:rFonts w:cs="Arial"/>
          <w:lang w:val="en-CA"/>
        </w:rPr>
      </w:pPr>
      <w:r w:rsidRPr="00007949">
        <w:rPr>
          <w:rFonts w:cs="Arial"/>
          <w:lang w:val="en-CA"/>
        </w:rPr>
        <w:lastRenderedPageBreak/>
        <w:t>"</w:t>
      </w:r>
      <w:r w:rsidR="00EF68D6" w:rsidRPr="00007949">
        <w:rPr>
          <w:rFonts w:cs="Arial"/>
          <w:lang w:val="en-CA"/>
        </w:rPr>
        <w:t>Public Health Sudbury &amp; Districts</w:t>
      </w:r>
      <w:r w:rsidRPr="00007949">
        <w:rPr>
          <w:rFonts w:cs="Arial"/>
          <w:lang w:val="en-CA"/>
        </w:rPr>
        <w:t xml:space="preserve"> Contact" means </w:t>
      </w:r>
      <w:r w:rsidR="00EF68D6" w:rsidRPr="00007949">
        <w:rPr>
          <w:rFonts w:cs="Arial"/>
          <w:lang w:val="en-CA"/>
        </w:rPr>
        <w:t>Public Health Sudbury &amp; Districts</w:t>
      </w:r>
      <w:r w:rsidRPr="00007949">
        <w:rPr>
          <w:rFonts w:cs="Arial"/>
          <w:lang w:val="en-CA"/>
        </w:rPr>
        <w:t xml:space="preserve"> representative identified in Section 1.4. </w:t>
      </w:r>
    </w:p>
    <w:p w14:paraId="3B2A93F9" w14:textId="77777777" w:rsidR="00357716" w:rsidRPr="00007949" w:rsidRDefault="00357716" w:rsidP="008D67D3">
      <w:pPr>
        <w:pStyle w:val="NoSpacing"/>
        <w:ind w:left="720"/>
        <w:rPr>
          <w:rFonts w:cs="Arial"/>
          <w:lang w:val="en-CA"/>
        </w:rPr>
      </w:pPr>
    </w:p>
    <w:p w14:paraId="3B2A93FA" w14:textId="77777777" w:rsidR="00325F12" w:rsidRPr="00007949" w:rsidRDefault="002C108D" w:rsidP="008D67D3">
      <w:pPr>
        <w:pStyle w:val="NoSpacing"/>
        <w:ind w:left="720"/>
        <w:rPr>
          <w:lang w:val="en-CA"/>
        </w:rPr>
      </w:pPr>
      <w:r w:rsidRPr="00007949">
        <w:rPr>
          <w:rFonts w:cs="Arial"/>
          <w:lang w:val="en-CA"/>
        </w:rPr>
        <w:t>"Personal Information" means recorded information about an identifiable individual or that may identify an individual</w:t>
      </w:r>
      <w:r w:rsidRPr="00007949">
        <w:rPr>
          <w:lang w:val="en-CA"/>
        </w:rPr>
        <w:t xml:space="preserve">. </w:t>
      </w:r>
    </w:p>
    <w:p w14:paraId="3B2A93FB" w14:textId="77777777" w:rsidR="00325F12" w:rsidRPr="00007949" w:rsidRDefault="00325F12" w:rsidP="008D67D3">
      <w:pPr>
        <w:pStyle w:val="NoSpacing"/>
        <w:ind w:left="720"/>
        <w:rPr>
          <w:lang w:val="en-CA"/>
        </w:rPr>
      </w:pPr>
    </w:p>
    <w:p w14:paraId="3B2A93FC" w14:textId="74AE1168" w:rsidR="002C108D" w:rsidRPr="00007949" w:rsidRDefault="002C108D" w:rsidP="008D67D3">
      <w:pPr>
        <w:pStyle w:val="NoSpacing"/>
        <w:ind w:left="720"/>
        <w:rPr>
          <w:rFonts w:cs="Arial"/>
          <w:lang w:val="en-CA"/>
        </w:rPr>
      </w:pPr>
      <w:r w:rsidRPr="00007949">
        <w:rPr>
          <w:rFonts w:cs="Arial"/>
          <w:lang w:val="en-CA"/>
        </w:rPr>
        <w:t xml:space="preserve">"Preferred Proponent" means the Proponent selected by </w:t>
      </w:r>
      <w:r w:rsidR="00EF68D6" w:rsidRPr="00007949">
        <w:rPr>
          <w:rFonts w:cs="Arial"/>
          <w:lang w:val="en-CA"/>
        </w:rPr>
        <w:t>Public Health Sudbury &amp; Districts</w:t>
      </w:r>
      <w:r w:rsidRPr="00007949">
        <w:rPr>
          <w:rFonts w:cs="Arial"/>
          <w:lang w:val="en-CA"/>
        </w:rPr>
        <w:t xml:space="preserve"> to enter into negotiations for an Agreement. </w:t>
      </w:r>
    </w:p>
    <w:p w14:paraId="3B2A93FD" w14:textId="77777777" w:rsidR="00357716" w:rsidRPr="00007949" w:rsidRDefault="00357716" w:rsidP="008D67D3">
      <w:pPr>
        <w:pStyle w:val="NoSpacing"/>
        <w:ind w:left="720"/>
        <w:rPr>
          <w:rFonts w:cs="Arial"/>
          <w:lang w:val="en-CA"/>
        </w:rPr>
      </w:pPr>
    </w:p>
    <w:p w14:paraId="3B2A93FE" w14:textId="77777777" w:rsidR="002F66A5" w:rsidRPr="00007949" w:rsidRDefault="002C108D" w:rsidP="008D67D3">
      <w:pPr>
        <w:pStyle w:val="NoSpacing"/>
        <w:ind w:left="720"/>
        <w:rPr>
          <w:rFonts w:cs="Arial"/>
          <w:lang w:val="en-CA"/>
        </w:rPr>
      </w:pPr>
      <w:r w:rsidRPr="00007949">
        <w:rPr>
          <w:rFonts w:cs="Arial"/>
          <w:lang w:val="en-CA"/>
        </w:rPr>
        <w:t xml:space="preserve">"Proponent" means an entity that submits a Proposal. </w:t>
      </w:r>
    </w:p>
    <w:p w14:paraId="3B2A93FF" w14:textId="77777777" w:rsidR="00357716" w:rsidRPr="00007949" w:rsidRDefault="00357716" w:rsidP="008D67D3">
      <w:pPr>
        <w:pStyle w:val="NoSpacing"/>
        <w:ind w:left="720"/>
        <w:rPr>
          <w:rFonts w:cs="Arial"/>
          <w:lang w:val="en-CA"/>
        </w:rPr>
      </w:pPr>
    </w:p>
    <w:p w14:paraId="3B2A9400" w14:textId="77777777" w:rsidR="002F66A5" w:rsidRPr="00007949" w:rsidRDefault="002C108D" w:rsidP="008D67D3">
      <w:pPr>
        <w:pStyle w:val="NoSpacing"/>
        <w:ind w:left="720"/>
        <w:rPr>
          <w:rFonts w:cs="Arial"/>
          <w:lang w:val="en-CA"/>
        </w:rPr>
      </w:pPr>
      <w:r w:rsidRPr="00007949">
        <w:rPr>
          <w:rFonts w:cs="Arial"/>
          <w:lang w:val="en-CA"/>
        </w:rPr>
        <w:t xml:space="preserve">"Proponent’s Deadline for Questions" means the date specified as such in Section 5.1.1. </w:t>
      </w:r>
    </w:p>
    <w:p w14:paraId="3B2A9401" w14:textId="77777777" w:rsidR="00357716" w:rsidRPr="00007949" w:rsidRDefault="00357716" w:rsidP="008D67D3">
      <w:pPr>
        <w:pStyle w:val="NoSpacing"/>
        <w:ind w:left="720"/>
        <w:rPr>
          <w:rFonts w:cs="Arial"/>
          <w:lang w:val="en-CA"/>
        </w:rPr>
      </w:pPr>
    </w:p>
    <w:p w14:paraId="3B2A9402" w14:textId="77777777" w:rsidR="002F66A5" w:rsidRPr="00007949" w:rsidRDefault="002C108D" w:rsidP="008D67D3">
      <w:pPr>
        <w:pStyle w:val="NoSpacing"/>
        <w:ind w:left="720"/>
        <w:rPr>
          <w:rFonts w:cs="Arial"/>
          <w:lang w:val="en-CA"/>
        </w:rPr>
      </w:pPr>
      <w:r w:rsidRPr="00007949">
        <w:rPr>
          <w:rFonts w:cs="Arial"/>
          <w:lang w:val="en-CA"/>
        </w:rPr>
        <w:t xml:space="preserve">"Proposal" means a proposal submitted in response to this RFP. </w:t>
      </w:r>
    </w:p>
    <w:p w14:paraId="3B2A9403" w14:textId="77777777" w:rsidR="00357716" w:rsidRPr="00007949" w:rsidRDefault="00357716" w:rsidP="008D67D3">
      <w:pPr>
        <w:pStyle w:val="NoSpacing"/>
        <w:ind w:left="720"/>
        <w:rPr>
          <w:rFonts w:cs="Arial"/>
          <w:lang w:val="en-CA"/>
        </w:rPr>
      </w:pPr>
    </w:p>
    <w:p w14:paraId="3B2A9404" w14:textId="77777777" w:rsidR="002F66A5" w:rsidRPr="00007949" w:rsidRDefault="002C108D" w:rsidP="008D67D3">
      <w:pPr>
        <w:pStyle w:val="NoSpacing"/>
        <w:ind w:left="720"/>
        <w:rPr>
          <w:rFonts w:cs="Arial"/>
          <w:lang w:val="en-CA"/>
        </w:rPr>
      </w:pPr>
      <w:r w:rsidRPr="00007949">
        <w:rPr>
          <w:rFonts w:cs="Arial"/>
          <w:lang w:val="en-CA"/>
        </w:rPr>
        <w:t xml:space="preserve">"Proposal Submission Deadline" means the date specified as such in Section 5.1.1. </w:t>
      </w:r>
    </w:p>
    <w:p w14:paraId="3B2A9405" w14:textId="77777777" w:rsidR="00357716" w:rsidRPr="00007949" w:rsidRDefault="00357716" w:rsidP="008D67D3">
      <w:pPr>
        <w:pStyle w:val="NoSpacing"/>
        <w:ind w:left="720"/>
        <w:rPr>
          <w:rFonts w:cs="Arial"/>
          <w:lang w:val="en-CA"/>
        </w:rPr>
      </w:pPr>
    </w:p>
    <w:p w14:paraId="3B2A9406" w14:textId="77777777" w:rsidR="002F66A5" w:rsidRPr="00007949" w:rsidRDefault="002C108D" w:rsidP="008D67D3">
      <w:pPr>
        <w:pStyle w:val="NoSpacing"/>
        <w:ind w:left="720"/>
        <w:rPr>
          <w:rFonts w:cs="Arial"/>
          <w:lang w:val="en-CA"/>
        </w:rPr>
      </w:pPr>
      <w:r w:rsidRPr="00007949">
        <w:rPr>
          <w:rFonts w:cs="Arial"/>
          <w:lang w:val="en-CA"/>
        </w:rPr>
        <w:t xml:space="preserve">"Reference Form" means the Reference Form attached as Appendix B. </w:t>
      </w:r>
    </w:p>
    <w:p w14:paraId="3B2A9407" w14:textId="77777777" w:rsidR="00357716" w:rsidRPr="00007949" w:rsidRDefault="00357716" w:rsidP="008D67D3">
      <w:pPr>
        <w:pStyle w:val="NoSpacing"/>
        <w:ind w:left="720"/>
        <w:rPr>
          <w:rFonts w:cs="Arial"/>
          <w:lang w:val="en-CA"/>
        </w:rPr>
      </w:pPr>
    </w:p>
    <w:p w14:paraId="3B2A9408" w14:textId="77777777" w:rsidR="002F66A5" w:rsidRPr="00007949" w:rsidRDefault="002C108D" w:rsidP="008D67D3">
      <w:pPr>
        <w:pStyle w:val="NoSpacing"/>
        <w:ind w:left="720"/>
        <w:rPr>
          <w:rFonts w:cs="Arial"/>
          <w:lang w:val="en-CA"/>
        </w:rPr>
      </w:pPr>
      <w:r w:rsidRPr="00007949">
        <w:rPr>
          <w:rFonts w:cs="Arial"/>
          <w:lang w:val="en-CA"/>
        </w:rPr>
        <w:t xml:space="preserve">"Registration Form" means the Registration Form attached as Appendix A. </w:t>
      </w:r>
    </w:p>
    <w:p w14:paraId="3B2A9409" w14:textId="77777777" w:rsidR="00357716" w:rsidRPr="00007949" w:rsidRDefault="00357716" w:rsidP="008D67D3">
      <w:pPr>
        <w:pStyle w:val="NoSpacing"/>
        <w:ind w:left="720"/>
        <w:rPr>
          <w:rFonts w:cs="Arial"/>
          <w:lang w:val="en-CA"/>
        </w:rPr>
      </w:pPr>
    </w:p>
    <w:p w14:paraId="3B2A940A" w14:textId="77777777" w:rsidR="002C108D" w:rsidRPr="00007949" w:rsidRDefault="002C108D" w:rsidP="008D67D3">
      <w:pPr>
        <w:pStyle w:val="NoSpacing"/>
        <w:ind w:left="720"/>
        <w:rPr>
          <w:rFonts w:cs="Arial"/>
          <w:lang w:val="en-CA"/>
        </w:rPr>
      </w:pPr>
      <w:r w:rsidRPr="00007949">
        <w:rPr>
          <w:rFonts w:cs="Arial"/>
          <w:lang w:val="en-CA"/>
        </w:rPr>
        <w:t xml:space="preserve">"RFP" has the meaning specified in Section 1.1. "Service Provider" means the Preferred Proponent </w:t>
      </w:r>
      <w:r w:rsidR="001F6371" w:rsidRPr="00007949">
        <w:rPr>
          <w:rFonts w:cs="Arial"/>
          <w:lang w:val="en-CA"/>
        </w:rPr>
        <w:t>that</w:t>
      </w:r>
      <w:r w:rsidRPr="00007949">
        <w:rPr>
          <w:rFonts w:cs="Arial"/>
          <w:lang w:val="en-CA"/>
        </w:rPr>
        <w:t xml:space="preserve"> ultimately executes an Agreement. </w:t>
      </w:r>
    </w:p>
    <w:p w14:paraId="3B2A940B" w14:textId="25CC07C6" w:rsidR="002F66A5" w:rsidRPr="00007949" w:rsidRDefault="002F66A5" w:rsidP="007A7DD0">
      <w:pPr>
        <w:pStyle w:val="Heading2"/>
        <w:rPr>
          <w:lang w:val="en-CA"/>
        </w:rPr>
      </w:pPr>
      <w:bookmarkStart w:id="4" w:name="_Toc34056389"/>
      <w:r w:rsidRPr="00007949">
        <w:rPr>
          <w:lang w:val="en-CA"/>
        </w:rPr>
        <w:t xml:space="preserve">1.4 </w:t>
      </w:r>
      <w:r w:rsidR="00AB0CDF" w:rsidRPr="00007949">
        <w:rPr>
          <w:lang w:val="en-CA"/>
        </w:rPr>
        <w:tab/>
      </w:r>
      <w:r w:rsidR="00EF68D6" w:rsidRPr="00007949">
        <w:rPr>
          <w:lang w:val="en-CA"/>
        </w:rPr>
        <w:t>Public Health Sudbury &amp; Districts</w:t>
      </w:r>
      <w:r w:rsidRPr="00007949">
        <w:rPr>
          <w:lang w:val="en-CA"/>
        </w:rPr>
        <w:t xml:space="preserve"> Contact</w:t>
      </w:r>
      <w:bookmarkEnd w:id="4"/>
    </w:p>
    <w:p w14:paraId="66396750" w14:textId="77777777" w:rsidR="00434372" w:rsidRDefault="00434372" w:rsidP="00434372">
      <w:pPr>
        <w:pStyle w:val="NoSpacing"/>
        <w:ind w:left="720"/>
        <w:rPr>
          <w:rFonts w:cs="Arial"/>
        </w:rPr>
      </w:pPr>
      <w:bookmarkStart w:id="5" w:name="_Hlk33705142"/>
      <w:r>
        <w:rPr>
          <w:rFonts w:cs="Arial"/>
        </w:rPr>
        <w:t>All Proposal submission must be sent in confidence to:</w:t>
      </w:r>
      <w:r>
        <w:rPr>
          <w:rFonts w:cs="Arial"/>
        </w:rPr>
        <w:br/>
      </w:r>
    </w:p>
    <w:p w14:paraId="433D46FF" w14:textId="2CBF17C8" w:rsidR="00434372" w:rsidRDefault="00434372" w:rsidP="00434372">
      <w:pPr>
        <w:pStyle w:val="NoSpacing"/>
        <w:ind w:left="720"/>
        <w:rPr>
          <w:rFonts w:cs="Arial"/>
        </w:rPr>
      </w:pPr>
      <w:r>
        <w:rPr>
          <w:rFonts w:cs="Arial"/>
        </w:rPr>
        <w:t xml:space="preserve">RFP – 1300 Paris Street Infrastructure Modernization Project </w:t>
      </w:r>
    </w:p>
    <w:p w14:paraId="20D983CC" w14:textId="77777777" w:rsidR="00434372" w:rsidRDefault="00434372" w:rsidP="00434372">
      <w:pPr>
        <w:pStyle w:val="NoSpacing"/>
        <w:ind w:left="720"/>
        <w:rPr>
          <w:rFonts w:cs="Arial"/>
        </w:rPr>
      </w:pPr>
      <w:r>
        <w:rPr>
          <w:rFonts w:cs="Arial"/>
        </w:rPr>
        <w:t>Public Health Sudbury &amp; Districts</w:t>
      </w:r>
    </w:p>
    <w:p w14:paraId="53A1F6CF" w14:textId="77777777" w:rsidR="00434372" w:rsidRDefault="00434372" w:rsidP="00434372">
      <w:pPr>
        <w:pStyle w:val="NoSpacing"/>
        <w:ind w:left="720"/>
        <w:rPr>
          <w:rFonts w:cs="Arial"/>
        </w:rPr>
      </w:pPr>
      <w:r>
        <w:rPr>
          <w:rFonts w:cs="Arial"/>
        </w:rPr>
        <w:t>1300 Paris Street</w:t>
      </w:r>
    </w:p>
    <w:p w14:paraId="07864AE7" w14:textId="77777777" w:rsidR="00434372" w:rsidRDefault="00434372" w:rsidP="00434372">
      <w:pPr>
        <w:pStyle w:val="NoSpacing"/>
        <w:ind w:left="720"/>
        <w:rPr>
          <w:rFonts w:cs="Arial"/>
        </w:rPr>
      </w:pPr>
      <w:r>
        <w:rPr>
          <w:rFonts w:cs="Arial"/>
        </w:rPr>
        <w:t>Sudbury, ON P3E 3A3</w:t>
      </w:r>
    </w:p>
    <w:p w14:paraId="45F44261" w14:textId="77777777" w:rsidR="00434372" w:rsidRDefault="00434372" w:rsidP="00434372">
      <w:pPr>
        <w:pStyle w:val="NoSpacing"/>
        <w:ind w:left="720"/>
        <w:rPr>
          <w:rFonts w:cs="Arial"/>
        </w:rPr>
      </w:pPr>
      <w:r>
        <w:rPr>
          <w:rFonts w:cs="Arial"/>
        </w:rPr>
        <w:t>Attention: Purchasing Department – Finance Clerk</w:t>
      </w:r>
    </w:p>
    <w:p w14:paraId="46A3617F" w14:textId="77777777" w:rsidR="00434372" w:rsidRDefault="00434372" w:rsidP="00434372">
      <w:pPr>
        <w:pStyle w:val="NoSpacing"/>
        <w:ind w:left="720"/>
        <w:rPr>
          <w:rFonts w:cs="Arial"/>
        </w:rPr>
      </w:pPr>
    </w:p>
    <w:p w14:paraId="04E03250" w14:textId="77777777" w:rsidR="00434372" w:rsidRDefault="00434372" w:rsidP="00434372">
      <w:pPr>
        <w:pStyle w:val="NoSpacing"/>
        <w:ind w:left="720"/>
        <w:rPr>
          <w:rFonts w:cs="Arial"/>
        </w:rPr>
      </w:pPr>
      <w:r>
        <w:rPr>
          <w:rFonts w:cs="Arial"/>
        </w:rPr>
        <w:t>Questions about submitting a Proposal or submission status may be sent to:</w:t>
      </w:r>
    </w:p>
    <w:p w14:paraId="27F6CD21" w14:textId="77777777" w:rsidR="00434372" w:rsidRDefault="00434372" w:rsidP="00434372">
      <w:pPr>
        <w:pStyle w:val="NoSpacing"/>
        <w:ind w:left="720"/>
        <w:rPr>
          <w:rFonts w:cs="Arial"/>
        </w:rPr>
      </w:pPr>
    </w:p>
    <w:p w14:paraId="422828F4" w14:textId="23308873" w:rsidR="00434372" w:rsidRPr="006B13F5" w:rsidRDefault="00434372" w:rsidP="00434372">
      <w:pPr>
        <w:pStyle w:val="NoSpacing"/>
        <w:ind w:left="720"/>
        <w:rPr>
          <w:rFonts w:cs="Arial"/>
          <w:lang w:val="en-CA"/>
        </w:rPr>
      </w:pPr>
      <w:bookmarkStart w:id="6" w:name="_Hlk33705933"/>
      <w:r w:rsidRPr="006B13F5">
        <w:rPr>
          <w:rFonts w:cs="Arial"/>
          <w:lang w:val="en-CA"/>
        </w:rPr>
        <w:t>Katarina Skilliter – Finance Clerk</w:t>
      </w:r>
    </w:p>
    <w:p w14:paraId="19B7FACD" w14:textId="77777777" w:rsidR="00434372" w:rsidRPr="006B13F5" w:rsidRDefault="00434372" w:rsidP="00434372">
      <w:pPr>
        <w:pStyle w:val="NoSpacing"/>
        <w:ind w:left="720"/>
        <w:rPr>
          <w:rFonts w:cs="Arial"/>
          <w:lang w:val="en-CA"/>
        </w:rPr>
      </w:pPr>
      <w:r w:rsidRPr="006B13F5">
        <w:rPr>
          <w:rFonts w:cs="Arial"/>
          <w:lang w:val="en-CA"/>
        </w:rPr>
        <w:t xml:space="preserve">Email: </w:t>
      </w:r>
      <w:hyperlink r:id="rId14" w:history="1">
        <w:r w:rsidRPr="006B13F5">
          <w:rPr>
            <w:rStyle w:val="Hyperlink"/>
            <w:rFonts w:cs="Arial"/>
            <w:lang w:val="en-CA"/>
          </w:rPr>
          <w:t>purchasing@phsd.ca</w:t>
        </w:r>
      </w:hyperlink>
    </w:p>
    <w:bookmarkEnd w:id="6"/>
    <w:p w14:paraId="421D3C00" w14:textId="77777777" w:rsidR="00434372" w:rsidRPr="004A376A" w:rsidRDefault="00434372" w:rsidP="00434372">
      <w:pPr>
        <w:pStyle w:val="NoSpacing"/>
        <w:ind w:left="720"/>
        <w:rPr>
          <w:rFonts w:cs="Arial"/>
          <w:lang w:val="en-CA"/>
        </w:rPr>
      </w:pPr>
      <w:r w:rsidRPr="00DA0E43">
        <w:rPr>
          <w:rFonts w:cs="Arial"/>
          <w:lang w:val="en-CA"/>
        </w:rPr>
        <w:t>Telephone: 705.522.9200, ext. 485</w:t>
      </w:r>
    </w:p>
    <w:p w14:paraId="7693A84F" w14:textId="77777777" w:rsidR="00434372" w:rsidRDefault="00434372" w:rsidP="00434372">
      <w:pPr>
        <w:pStyle w:val="NoSpacing"/>
        <w:ind w:left="720"/>
        <w:rPr>
          <w:rFonts w:cs="Arial"/>
          <w:lang w:val="en-CA"/>
        </w:rPr>
      </w:pPr>
      <w:r w:rsidRPr="000063B9">
        <w:rPr>
          <w:rFonts w:cs="Arial"/>
          <w:lang w:val="en-CA"/>
        </w:rPr>
        <w:t>Toll-free: 1.866.522.9200</w:t>
      </w:r>
    </w:p>
    <w:p w14:paraId="19ACD683" w14:textId="77777777" w:rsidR="00434372" w:rsidRPr="000063B9" w:rsidRDefault="00434372" w:rsidP="00434372">
      <w:pPr>
        <w:pStyle w:val="NoSpacing"/>
        <w:ind w:left="720"/>
        <w:rPr>
          <w:rFonts w:cs="Arial"/>
          <w:lang w:val="en-CA"/>
        </w:rPr>
      </w:pPr>
    </w:p>
    <w:p w14:paraId="16AE2427" w14:textId="77777777" w:rsidR="00434372" w:rsidRDefault="00434372" w:rsidP="00434372">
      <w:pPr>
        <w:pStyle w:val="NoSpacing"/>
        <w:ind w:left="720"/>
        <w:rPr>
          <w:rFonts w:cs="Arial"/>
          <w:lang w:val="en-CA"/>
        </w:rPr>
      </w:pPr>
      <w:r w:rsidRPr="00E900BA">
        <w:rPr>
          <w:rFonts w:cs="Arial"/>
          <w:lang w:val="en-CA"/>
        </w:rPr>
        <w:t>Questions relating to the Scope of Work and the Deliverables must be sent in writing via email to:</w:t>
      </w:r>
    </w:p>
    <w:p w14:paraId="31ADA75D" w14:textId="77777777" w:rsidR="00434372" w:rsidRPr="00E900BA" w:rsidRDefault="00434372" w:rsidP="00434372">
      <w:pPr>
        <w:pStyle w:val="NoSpacing"/>
        <w:ind w:left="720"/>
        <w:rPr>
          <w:rFonts w:cs="Arial"/>
          <w:lang w:val="en-CA"/>
        </w:rPr>
      </w:pPr>
    </w:p>
    <w:p w14:paraId="6DFA614A" w14:textId="77777777" w:rsidR="00434372" w:rsidRDefault="00434372" w:rsidP="00434372">
      <w:pPr>
        <w:pStyle w:val="NoSpacing"/>
        <w:ind w:left="720"/>
        <w:rPr>
          <w:rFonts w:cs="Arial"/>
          <w:lang w:val="en-CA"/>
        </w:rPr>
      </w:pPr>
      <w:bookmarkStart w:id="7" w:name="_Hlk34055598"/>
      <w:r>
        <w:rPr>
          <w:rFonts w:cs="Arial"/>
          <w:lang w:val="en-CA"/>
        </w:rPr>
        <w:t>France Quirion, Director, Corporate Services</w:t>
      </w:r>
    </w:p>
    <w:p w14:paraId="3973512A" w14:textId="77777777" w:rsidR="00434372" w:rsidRDefault="00434372" w:rsidP="00434372">
      <w:pPr>
        <w:pStyle w:val="NoSpacing"/>
        <w:ind w:left="720"/>
        <w:rPr>
          <w:rFonts w:cs="Arial"/>
          <w:lang w:val="en-CA"/>
        </w:rPr>
      </w:pPr>
      <w:r>
        <w:rPr>
          <w:rFonts w:cs="Arial"/>
          <w:lang w:val="en-CA"/>
        </w:rPr>
        <w:t xml:space="preserve">Email: </w:t>
      </w:r>
      <w:hyperlink r:id="rId15" w:history="1">
        <w:r w:rsidRPr="00D96D6D">
          <w:rPr>
            <w:rStyle w:val="Hyperlink"/>
            <w:rFonts w:cs="Arial"/>
            <w:lang w:val="en-CA"/>
          </w:rPr>
          <w:t>quirionf@phsd.ca</w:t>
        </w:r>
      </w:hyperlink>
      <w:bookmarkEnd w:id="7"/>
    </w:p>
    <w:bookmarkEnd w:id="5"/>
    <w:p w14:paraId="3B2A940D" w14:textId="77777777" w:rsidR="002C108D" w:rsidRPr="00007949" w:rsidRDefault="00DA4F85" w:rsidP="007A7DD0">
      <w:pPr>
        <w:pStyle w:val="Heading1"/>
        <w:rPr>
          <w:lang w:val="en-CA"/>
        </w:rPr>
      </w:pPr>
      <w:r w:rsidRPr="00007949">
        <w:rPr>
          <w:lang w:val="en-CA"/>
        </w:rPr>
        <w:br w:type="page"/>
      </w:r>
      <w:bookmarkStart w:id="8" w:name="_Toc34056390"/>
      <w:r w:rsidR="00AB0CDF" w:rsidRPr="00007949">
        <w:rPr>
          <w:lang w:val="en-CA"/>
        </w:rPr>
        <w:lastRenderedPageBreak/>
        <w:t>Part 2</w:t>
      </w:r>
      <w:r w:rsidR="002C108D" w:rsidRPr="00007949">
        <w:rPr>
          <w:lang w:val="en-CA"/>
        </w:rPr>
        <w:t xml:space="preserve"> </w:t>
      </w:r>
      <w:r w:rsidR="00D24FB1" w:rsidRPr="00007949">
        <w:rPr>
          <w:lang w:val="en-CA"/>
        </w:rPr>
        <w:t>–</w:t>
      </w:r>
      <w:r w:rsidR="001F6371" w:rsidRPr="00007949">
        <w:rPr>
          <w:lang w:val="en-CA"/>
        </w:rPr>
        <w:t xml:space="preserve"> </w:t>
      </w:r>
      <w:r w:rsidR="002C108D" w:rsidRPr="00007949">
        <w:rPr>
          <w:lang w:val="en-CA"/>
        </w:rPr>
        <w:t>T</w:t>
      </w:r>
      <w:r w:rsidR="00AB0CDF" w:rsidRPr="00007949">
        <w:rPr>
          <w:lang w:val="en-CA"/>
        </w:rPr>
        <w:t>he</w:t>
      </w:r>
      <w:r w:rsidR="00D24FB1" w:rsidRPr="00007949">
        <w:rPr>
          <w:lang w:val="en-CA"/>
        </w:rPr>
        <w:t xml:space="preserve"> </w:t>
      </w:r>
      <w:r w:rsidR="002C108D" w:rsidRPr="00007949">
        <w:rPr>
          <w:lang w:val="en-CA"/>
        </w:rPr>
        <w:t>D</w:t>
      </w:r>
      <w:r w:rsidR="00AB0CDF" w:rsidRPr="00007949">
        <w:rPr>
          <w:lang w:val="en-CA"/>
        </w:rPr>
        <w:t>eliverables</w:t>
      </w:r>
      <w:bookmarkEnd w:id="8"/>
      <w:r w:rsidR="002C108D" w:rsidRPr="00007949">
        <w:rPr>
          <w:lang w:val="en-CA"/>
        </w:rPr>
        <w:t xml:space="preserve"> </w:t>
      </w:r>
    </w:p>
    <w:p w14:paraId="3B2A940E" w14:textId="77777777" w:rsidR="002C108D" w:rsidRPr="00007949" w:rsidRDefault="002C108D" w:rsidP="007A7DD0">
      <w:pPr>
        <w:pStyle w:val="Heading2"/>
        <w:rPr>
          <w:lang w:val="en-CA"/>
        </w:rPr>
      </w:pPr>
      <w:bookmarkStart w:id="9" w:name="_Toc34056391"/>
      <w:r w:rsidRPr="00007949">
        <w:rPr>
          <w:lang w:val="en-CA"/>
        </w:rPr>
        <w:t xml:space="preserve">2.1 </w:t>
      </w:r>
      <w:r w:rsidR="00FB50B1" w:rsidRPr="00007949">
        <w:rPr>
          <w:lang w:val="en-CA"/>
        </w:rPr>
        <w:tab/>
      </w:r>
      <w:r w:rsidRPr="00007949">
        <w:rPr>
          <w:lang w:val="en-CA"/>
        </w:rPr>
        <w:t>Overview</w:t>
      </w:r>
      <w:bookmarkEnd w:id="9"/>
      <w:r w:rsidRPr="00007949">
        <w:rPr>
          <w:lang w:val="en-CA"/>
        </w:rPr>
        <w:t xml:space="preserve"> </w:t>
      </w:r>
    </w:p>
    <w:p w14:paraId="531BAAEA" w14:textId="1D81F046" w:rsidR="00786CDE" w:rsidRDefault="002C108D" w:rsidP="008D67D3">
      <w:pPr>
        <w:pStyle w:val="NoSpacing"/>
        <w:ind w:left="720"/>
        <w:rPr>
          <w:rFonts w:cs="Arial"/>
          <w:lang w:val="en-CA"/>
        </w:rPr>
      </w:pPr>
      <w:r w:rsidRPr="00007949">
        <w:rPr>
          <w:rFonts w:cs="Arial"/>
          <w:lang w:val="en-CA"/>
        </w:rPr>
        <w:t>This RFP is an invitation to prospective Proponents to submit</w:t>
      </w:r>
      <w:r w:rsidR="00754857" w:rsidRPr="00007949">
        <w:rPr>
          <w:rFonts w:cs="Arial"/>
          <w:lang w:val="en-CA"/>
        </w:rPr>
        <w:t xml:space="preserve"> </w:t>
      </w:r>
      <w:r w:rsidR="00FF162D" w:rsidRPr="00007949">
        <w:rPr>
          <w:rFonts w:cs="Arial"/>
          <w:lang w:val="en-CA"/>
        </w:rPr>
        <w:t xml:space="preserve">Proposals for the provision of </w:t>
      </w:r>
      <w:r w:rsidR="00611B3E">
        <w:rPr>
          <w:rFonts w:cs="Arial"/>
          <w:lang w:val="en-CA"/>
        </w:rPr>
        <w:t>architectural services including design, preparation of construction documents, and construction administration and overall p</w:t>
      </w:r>
      <w:r w:rsidR="00786CDE">
        <w:rPr>
          <w:rFonts w:cs="Arial"/>
          <w:lang w:val="en-CA"/>
        </w:rPr>
        <w:t xml:space="preserve">roject </w:t>
      </w:r>
      <w:r w:rsidR="00611B3E">
        <w:rPr>
          <w:rFonts w:cs="Arial"/>
          <w:lang w:val="en-CA"/>
        </w:rPr>
        <w:t>m</w:t>
      </w:r>
      <w:r w:rsidR="00786CDE">
        <w:rPr>
          <w:rFonts w:cs="Arial"/>
          <w:lang w:val="en-CA"/>
        </w:rPr>
        <w:t xml:space="preserve">anagement </w:t>
      </w:r>
      <w:r w:rsidR="00611B3E">
        <w:rPr>
          <w:rFonts w:cs="Arial"/>
          <w:lang w:val="en-CA"/>
        </w:rPr>
        <w:t>s</w:t>
      </w:r>
      <w:r w:rsidR="00786CDE">
        <w:rPr>
          <w:rFonts w:cs="Arial"/>
          <w:lang w:val="en-CA"/>
        </w:rPr>
        <w:t xml:space="preserve">ervices for the modernization of </w:t>
      </w:r>
      <w:r w:rsidR="00611B3E">
        <w:rPr>
          <w:rFonts w:cs="Arial"/>
          <w:lang w:val="en-CA"/>
        </w:rPr>
        <w:t xml:space="preserve">Public Health Sudbury &amp; Districts’ </w:t>
      </w:r>
      <w:r w:rsidR="00786CDE">
        <w:rPr>
          <w:rFonts w:cs="Arial"/>
          <w:lang w:val="en-CA"/>
        </w:rPr>
        <w:t>main location of 1300 Paris Street</w:t>
      </w:r>
      <w:r w:rsidR="00434372">
        <w:rPr>
          <w:rFonts w:cs="Arial"/>
          <w:lang w:val="en-CA"/>
        </w:rPr>
        <w:t>, Sudbury, Ontario.</w:t>
      </w:r>
      <w:r w:rsidR="00611B3E">
        <w:rPr>
          <w:rFonts w:cs="Arial"/>
          <w:lang w:val="en-CA"/>
        </w:rPr>
        <w:t xml:space="preserve"> </w:t>
      </w:r>
    </w:p>
    <w:p w14:paraId="48ED84DD" w14:textId="77777777" w:rsidR="00611B3E" w:rsidRDefault="00611B3E" w:rsidP="008D67D3">
      <w:pPr>
        <w:pStyle w:val="NoSpacing"/>
        <w:ind w:left="720"/>
        <w:rPr>
          <w:rFonts w:cs="Arial"/>
          <w:lang w:val="en-CA"/>
        </w:rPr>
      </w:pPr>
    </w:p>
    <w:p w14:paraId="15F8E6B3" w14:textId="77777777" w:rsidR="00434372" w:rsidRPr="00434372" w:rsidRDefault="00434372" w:rsidP="00434372">
      <w:pPr>
        <w:pStyle w:val="NoSpacing"/>
        <w:ind w:left="720"/>
        <w:rPr>
          <w:rFonts w:cs="Arial"/>
          <w:lang w:val="en-CA"/>
        </w:rPr>
      </w:pPr>
      <w:r w:rsidRPr="00434372">
        <w:rPr>
          <w:rFonts w:cs="Arial"/>
          <w:lang w:val="en-CA"/>
        </w:rPr>
        <w:t>1300 Paris Street is the head office for Public Health Sudbury &amp; Districts. It has 47,0000 square feet and houses approximately 220 staff members. It offers a host of services such as:</w:t>
      </w:r>
    </w:p>
    <w:p w14:paraId="08B71601" w14:textId="77777777" w:rsidR="00434372" w:rsidRPr="00434372" w:rsidRDefault="00434372" w:rsidP="00434372">
      <w:pPr>
        <w:pStyle w:val="NoSpacing"/>
        <w:ind w:left="720"/>
        <w:rPr>
          <w:rFonts w:cs="Arial"/>
          <w:lang w:val="en-CA"/>
        </w:rPr>
      </w:pPr>
    </w:p>
    <w:p w14:paraId="72D3E7F2" w14:textId="77777777" w:rsidR="00434372" w:rsidRPr="00434372" w:rsidRDefault="00434372" w:rsidP="00434372">
      <w:pPr>
        <w:pStyle w:val="NoSpacing"/>
        <w:ind w:left="720"/>
        <w:rPr>
          <w:rFonts w:cs="Arial"/>
          <w:lang w:val="en-CA"/>
        </w:rPr>
      </w:pPr>
      <w:r w:rsidRPr="00434372">
        <w:rPr>
          <w:rFonts w:cs="Arial"/>
          <w:lang w:val="en-CA"/>
        </w:rPr>
        <w:t>•</w:t>
      </w:r>
      <w:r w:rsidRPr="00434372">
        <w:rPr>
          <w:rFonts w:cs="Arial"/>
          <w:lang w:val="en-CA"/>
        </w:rPr>
        <w:tab/>
        <w:t>Breastfeeding Clinic</w:t>
      </w:r>
    </w:p>
    <w:p w14:paraId="467628F9" w14:textId="77777777" w:rsidR="00434372" w:rsidRPr="00434372" w:rsidRDefault="00434372" w:rsidP="00434372">
      <w:pPr>
        <w:pStyle w:val="NoSpacing"/>
        <w:ind w:left="720"/>
        <w:rPr>
          <w:rFonts w:cs="Arial"/>
          <w:lang w:val="en-CA"/>
        </w:rPr>
      </w:pPr>
      <w:r w:rsidRPr="00434372">
        <w:rPr>
          <w:rFonts w:cs="Arial"/>
          <w:lang w:val="en-CA"/>
        </w:rPr>
        <w:t>•</w:t>
      </w:r>
      <w:r w:rsidRPr="00434372">
        <w:rPr>
          <w:rFonts w:cs="Arial"/>
          <w:lang w:val="en-CA"/>
        </w:rPr>
        <w:tab/>
        <w:t>Car Seat Inspections</w:t>
      </w:r>
    </w:p>
    <w:p w14:paraId="3E0EAE40" w14:textId="77777777" w:rsidR="00434372" w:rsidRPr="00434372" w:rsidRDefault="00434372" w:rsidP="00434372">
      <w:pPr>
        <w:pStyle w:val="NoSpacing"/>
        <w:ind w:left="720"/>
        <w:rPr>
          <w:rFonts w:cs="Arial"/>
          <w:lang w:val="en-CA"/>
        </w:rPr>
      </w:pPr>
      <w:r w:rsidRPr="00434372">
        <w:rPr>
          <w:rFonts w:cs="Arial"/>
          <w:lang w:val="en-CA"/>
        </w:rPr>
        <w:t>•</w:t>
      </w:r>
      <w:r w:rsidRPr="00434372">
        <w:rPr>
          <w:rFonts w:cs="Arial"/>
          <w:lang w:val="en-CA"/>
        </w:rPr>
        <w:tab/>
        <w:t>Family Health Clinic</w:t>
      </w:r>
    </w:p>
    <w:p w14:paraId="543FA644" w14:textId="77777777" w:rsidR="00434372" w:rsidRPr="00434372" w:rsidRDefault="00434372" w:rsidP="00434372">
      <w:pPr>
        <w:pStyle w:val="NoSpacing"/>
        <w:ind w:left="720"/>
        <w:rPr>
          <w:rFonts w:cs="Arial"/>
          <w:lang w:val="en-CA"/>
        </w:rPr>
      </w:pPr>
      <w:r w:rsidRPr="00434372">
        <w:rPr>
          <w:rFonts w:cs="Arial"/>
          <w:lang w:val="en-CA"/>
        </w:rPr>
        <w:t>•</w:t>
      </w:r>
      <w:r w:rsidRPr="00434372">
        <w:rPr>
          <w:rFonts w:cs="Arial"/>
          <w:lang w:val="en-CA"/>
        </w:rPr>
        <w:tab/>
        <w:t>Food Handler Training and Certification Class</w:t>
      </w:r>
    </w:p>
    <w:p w14:paraId="28DA5074" w14:textId="77777777" w:rsidR="00434372" w:rsidRPr="00434372" w:rsidRDefault="00434372" w:rsidP="00434372">
      <w:pPr>
        <w:pStyle w:val="NoSpacing"/>
        <w:ind w:left="720"/>
        <w:rPr>
          <w:rFonts w:cs="Arial"/>
          <w:lang w:val="en-CA"/>
        </w:rPr>
      </w:pPr>
      <w:r w:rsidRPr="00434372">
        <w:rPr>
          <w:rFonts w:cs="Arial"/>
          <w:lang w:val="en-CA"/>
        </w:rPr>
        <w:t>•</w:t>
      </w:r>
      <w:r w:rsidRPr="00434372">
        <w:rPr>
          <w:rFonts w:cs="Arial"/>
          <w:lang w:val="en-CA"/>
        </w:rPr>
        <w:tab/>
        <w:t>Immunization (Vaccination) Clinic</w:t>
      </w:r>
    </w:p>
    <w:p w14:paraId="5A4D2C22" w14:textId="77777777" w:rsidR="00434372" w:rsidRPr="00434372" w:rsidRDefault="00434372" w:rsidP="00434372">
      <w:pPr>
        <w:pStyle w:val="NoSpacing"/>
        <w:ind w:left="720"/>
        <w:rPr>
          <w:rFonts w:cs="Arial"/>
          <w:lang w:val="en-CA"/>
        </w:rPr>
      </w:pPr>
      <w:r w:rsidRPr="00434372">
        <w:rPr>
          <w:rFonts w:cs="Arial"/>
          <w:lang w:val="en-CA"/>
        </w:rPr>
        <w:t>•</w:t>
      </w:r>
      <w:r w:rsidRPr="00434372">
        <w:rPr>
          <w:rFonts w:cs="Arial"/>
          <w:lang w:val="en-CA"/>
        </w:rPr>
        <w:tab/>
        <w:t>Parenting Classes</w:t>
      </w:r>
    </w:p>
    <w:p w14:paraId="5DA304D1" w14:textId="77777777" w:rsidR="00434372" w:rsidRPr="00434372" w:rsidRDefault="00434372" w:rsidP="00434372">
      <w:pPr>
        <w:pStyle w:val="NoSpacing"/>
        <w:ind w:left="720"/>
        <w:rPr>
          <w:rFonts w:cs="Arial"/>
          <w:lang w:val="en-CA"/>
        </w:rPr>
      </w:pPr>
      <w:r w:rsidRPr="00434372">
        <w:rPr>
          <w:rFonts w:cs="Arial"/>
          <w:lang w:val="en-CA"/>
        </w:rPr>
        <w:t>•</w:t>
      </w:r>
      <w:r w:rsidRPr="00434372">
        <w:rPr>
          <w:rFonts w:cs="Arial"/>
          <w:lang w:val="en-CA"/>
        </w:rPr>
        <w:tab/>
        <w:t>Prenatal Classes</w:t>
      </w:r>
    </w:p>
    <w:p w14:paraId="51FCB86A" w14:textId="77777777" w:rsidR="00434372" w:rsidRPr="00434372" w:rsidRDefault="00434372" w:rsidP="00434372">
      <w:pPr>
        <w:pStyle w:val="NoSpacing"/>
        <w:ind w:left="720"/>
        <w:rPr>
          <w:rFonts w:cs="Arial"/>
          <w:lang w:val="en-CA"/>
        </w:rPr>
      </w:pPr>
      <w:r w:rsidRPr="00434372">
        <w:rPr>
          <w:rFonts w:cs="Arial"/>
          <w:lang w:val="en-CA"/>
        </w:rPr>
        <w:t>•</w:t>
      </w:r>
      <w:r w:rsidRPr="00434372">
        <w:rPr>
          <w:rFonts w:cs="Arial"/>
          <w:lang w:val="en-CA"/>
        </w:rPr>
        <w:tab/>
        <w:t>Quit Smoking Clinic</w:t>
      </w:r>
    </w:p>
    <w:p w14:paraId="673BA953" w14:textId="77777777" w:rsidR="00434372" w:rsidRPr="00434372" w:rsidRDefault="00434372" w:rsidP="00434372">
      <w:pPr>
        <w:pStyle w:val="NoSpacing"/>
        <w:ind w:left="720"/>
        <w:rPr>
          <w:rFonts w:cs="Arial"/>
          <w:lang w:val="en-CA"/>
        </w:rPr>
      </w:pPr>
      <w:r w:rsidRPr="00434372">
        <w:rPr>
          <w:rFonts w:cs="Arial"/>
          <w:lang w:val="en-CA"/>
        </w:rPr>
        <w:t>•</w:t>
      </w:r>
      <w:r w:rsidRPr="00434372">
        <w:rPr>
          <w:rFonts w:cs="Arial"/>
          <w:lang w:val="en-CA"/>
        </w:rPr>
        <w:tab/>
        <w:t>Skate Exchange</w:t>
      </w:r>
    </w:p>
    <w:p w14:paraId="76DBC7CA" w14:textId="77777777" w:rsidR="00434372" w:rsidRPr="00434372" w:rsidRDefault="00434372" w:rsidP="00434372">
      <w:pPr>
        <w:pStyle w:val="NoSpacing"/>
        <w:ind w:left="720"/>
        <w:rPr>
          <w:rFonts w:cs="Arial"/>
          <w:lang w:val="en-CA"/>
        </w:rPr>
      </w:pPr>
      <w:r w:rsidRPr="00434372">
        <w:rPr>
          <w:rFonts w:cs="Arial"/>
          <w:lang w:val="en-CA"/>
        </w:rPr>
        <w:t>•</w:t>
      </w:r>
      <w:r w:rsidRPr="00434372">
        <w:rPr>
          <w:rFonts w:cs="Arial"/>
          <w:lang w:val="en-CA"/>
        </w:rPr>
        <w:tab/>
        <w:t>Travel immunization</w:t>
      </w:r>
    </w:p>
    <w:p w14:paraId="3036A98C" w14:textId="77777777" w:rsidR="00434372" w:rsidRDefault="00434372" w:rsidP="00434372">
      <w:pPr>
        <w:pStyle w:val="NoSpacing"/>
        <w:ind w:left="720"/>
        <w:rPr>
          <w:rFonts w:cs="Arial"/>
          <w:lang w:val="en-CA"/>
        </w:rPr>
      </w:pPr>
      <w:r w:rsidRPr="00434372">
        <w:rPr>
          <w:rFonts w:cs="Arial"/>
          <w:lang w:val="en-CA"/>
        </w:rPr>
        <w:t>•</w:t>
      </w:r>
      <w:r w:rsidRPr="00434372">
        <w:rPr>
          <w:rFonts w:cs="Arial"/>
          <w:lang w:val="en-CA"/>
        </w:rPr>
        <w:tab/>
        <w:t>Needle Exchange Program</w:t>
      </w:r>
    </w:p>
    <w:p w14:paraId="49685063" w14:textId="77777777" w:rsidR="00434372" w:rsidRDefault="00434372" w:rsidP="00434372">
      <w:pPr>
        <w:pStyle w:val="NoSpacing"/>
        <w:ind w:left="720"/>
        <w:rPr>
          <w:rFonts w:cs="Arial"/>
          <w:lang w:val="en-CA"/>
        </w:rPr>
      </w:pPr>
    </w:p>
    <w:p w14:paraId="1B5DD493" w14:textId="67A0C2B1" w:rsidR="00786CDE" w:rsidRDefault="00434372" w:rsidP="00434372">
      <w:pPr>
        <w:pStyle w:val="NoSpacing"/>
        <w:ind w:left="720"/>
        <w:rPr>
          <w:rFonts w:cs="Arial"/>
          <w:lang w:val="en-CA"/>
        </w:rPr>
      </w:pPr>
      <w:r>
        <w:rPr>
          <w:rFonts w:cs="Arial"/>
          <w:lang w:val="en-CA"/>
        </w:rPr>
        <w:t xml:space="preserve">1300 </w:t>
      </w:r>
      <w:r w:rsidR="00611B3E">
        <w:rPr>
          <w:rFonts w:cs="Arial"/>
          <w:lang w:val="en-CA"/>
        </w:rPr>
        <w:t xml:space="preserve">The </w:t>
      </w:r>
      <w:r w:rsidR="00786CDE">
        <w:rPr>
          <w:rFonts w:cs="Arial"/>
          <w:lang w:val="en-CA"/>
        </w:rPr>
        <w:t xml:space="preserve">main office was </w:t>
      </w:r>
      <w:r>
        <w:rPr>
          <w:rFonts w:cs="Arial"/>
          <w:lang w:val="en-CA"/>
        </w:rPr>
        <w:t>built</w:t>
      </w:r>
      <w:r w:rsidR="00786CDE">
        <w:rPr>
          <w:rFonts w:cs="Arial"/>
          <w:lang w:val="en-CA"/>
        </w:rPr>
        <w:t xml:space="preserve"> 47 years ago in 1973 with extensive renovations conducted in 2002 where a new section was added to the building growing the space to 47,000 square feet. </w:t>
      </w:r>
    </w:p>
    <w:p w14:paraId="3B2A9410" w14:textId="77777777" w:rsidR="002C108D" w:rsidRPr="00007949" w:rsidRDefault="002C108D" w:rsidP="007A7DD0">
      <w:pPr>
        <w:pStyle w:val="Heading2"/>
        <w:rPr>
          <w:lang w:val="en-CA"/>
        </w:rPr>
      </w:pPr>
      <w:bookmarkStart w:id="10" w:name="_Toc34056392"/>
      <w:bookmarkStart w:id="11" w:name="_Hlk33519971"/>
      <w:r w:rsidRPr="00007949">
        <w:rPr>
          <w:lang w:val="en-CA"/>
        </w:rPr>
        <w:t xml:space="preserve">2.2 </w:t>
      </w:r>
      <w:r w:rsidR="00FB50B1" w:rsidRPr="00007949">
        <w:rPr>
          <w:lang w:val="en-CA"/>
        </w:rPr>
        <w:tab/>
      </w:r>
      <w:r w:rsidRPr="00007949">
        <w:rPr>
          <w:lang w:val="en-CA"/>
        </w:rPr>
        <w:t>Description of Deliverables</w:t>
      </w:r>
      <w:bookmarkEnd w:id="10"/>
      <w:r w:rsidRPr="00007949">
        <w:rPr>
          <w:lang w:val="en-CA"/>
        </w:rPr>
        <w:t xml:space="preserve"> </w:t>
      </w:r>
    </w:p>
    <w:p w14:paraId="5BF6E001" w14:textId="77777777" w:rsidR="00A95651" w:rsidRDefault="002C108D" w:rsidP="008D67D3">
      <w:pPr>
        <w:pStyle w:val="NoSpacing"/>
        <w:ind w:left="720"/>
        <w:rPr>
          <w:rFonts w:cs="Arial"/>
          <w:lang w:val="en-CA"/>
        </w:rPr>
      </w:pPr>
      <w:r w:rsidRPr="00007949">
        <w:rPr>
          <w:rFonts w:cs="Arial"/>
          <w:lang w:val="en-CA"/>
        </w:rPr>
        <w:t>The Service Provider will</w:t>
      </w:r>
      <w:r w:rsidR="00950B2F">
        <w:rPr>
          <w:rFonts w:cs="Arial"/>
          <w:lang w:val="en-CA"/>
        </w:rPr>
        <w:t xml:space="preserve"> provide overall project management services</w:t>
      </w:r>
      <w:r w:rsidR="002520D9">
        <w:rPr>
          <w:rFonts w:cs="Arial"/>
          <w:lang w:val="en-CA"/>
        </w:rPr>
        <w:t>, architectural services including design, preparation of construction documents, tendering of projects, and construction administration</w:t>
      </w:r>
      <w:r w:rsidR="00950B2F">
        <w:rPr>
          <w:rFonts w:cs="Arial"/>
          <w:lang w:val="en-CA"/>
        </w:rPr>
        <w:t xml:space="preserve"> for the modernization of current infrastructure. </w:t>
      </w:r>
    </w:p>
    <w:p w14:paraId="746B236A" w14:textId="77777777" w:rsidR="00A95651" w:rsidRDefault="00A95651" w:rsidP="008D67D3">
      <w:pPr>
        <w:pStyle w:val="NoSpacing"/>
        <w:ind w:left="720"/>
        <w:rPr>
          <w:rFonts w:cs="Arial"/>
          <w:lang w:val="en-CA"/>
        </w:rPr>
      </w:pPr>
    </w:p>
    <w:p w14:paraId="3B8F30F4" w14:textId="42244CE8" w:rsidR="00950B2F" w:rsidRDefault="00A95651" w:rsidP="008D67D3">
      <w:pPr>
        <w:pStyle w:val="NoSpacing"/>
        <w:ind w:left="720"/>
        <w:rPr>
          <w:rFonts w:cs="Arial"/>
          <w:lang w:val="en-CA"/>
        </w:rPr>
      </w:pPr>
      <w:r>
        <w:rPr>
          <w:rFonts w:cs="Arial"/>
          <w:lang w:val="en-CA"/>
        </w:rPr>
        <w:t xml:space="preserve">Please refer to </w:t>
      </w:r>
      <w:r w:rsidRPr="005968BA">
        <w:rPr>
          <w:rFonts w:cs="Arial"/>
          <w:b/>
          <w:lang w:val="en-CA"/>
        </w:rPr>
        <w:t>Schedule A</w:t>
      </w:r>
      <w:r>
        <w:rPr>
          <w:rFonts w:cs="Arial"/>
          <w:lang w:val="en-CA"/>
        </w:rPr>
        <w:t xml:space="preserve"> for a detailed description of the work.</w:t>
      </w:r>
    </w:p>
    <w:p w14:paraId="3B2A9412" w14:textId="77777777" w:rsidR="002C108D" w:rsidRPr="00007949" w:rsidRDefault="00FB50B1" w:rsidP="007A7DD0">
      <w:pPr>
        <w:pStyle w:val="Heading2"/>
        <w:rPr>
          <w:lang w:val="en-CA"/>
        </w:rPr>
      </w:pPr>
      <w:bookmarkStart w:id="12" w:name="_Toc34056393"/>
      <w:bookmarkEnd w:id="11"/>
      <w:r w:rsidRPr="00007949">
        <w:rPr>
          <w:lang w:val="en-CA"/>
        </w:rPr>
        <w:t>2.3</w:t>
      </w:r>
      <w:r w:rsidRPr="00007949">
        <w:rPr>
          <w:lang w:val="en-CA"/>
        </w:rPr>
        <w:tab/>
      </w:r>
      <w:r w:rsidR="002C108D" w:rsidRPr="00007949">
        <w:rPr>
          <w:lang w:val="en-CA"/>
        </w:rPr>
        <w:t>Background</w:t>
      </w:r>
      <w:bookmarkEnd w:id="12"/>
      <w:r w:rsidR="002C108D" w:rsidRPr="00007949">
        <w:rPr>
          <w:lang w:val="en-CA"/>
        </w:rPr>
        <w:t xml:space="preserve"> </w:t>
      </w:r>
    </w:p>
    <w:p w14:paraId="3B2A9413" w14:textId="35BE66C4" w:rsidR="002C108D" w:rsidRPr="00007949" w:rsidRDefault="00CF092B" w:rsidP="00EA6C8E">
      <w:pPr>
        <w:pStyle w:val="Heading3"/>
        <w:rPr>
          <w:lang w:val="en-CA"/>
        </w:rPr>
      </w:pPr>
      <w:r w:rsidRPr="00007949">
        <w:rPr>
          <w:lang w:val="en-CA"/>
        </w:rPr>
        <w:t>2.3.1</w:t>
      </w:r>
      <w:r w:rsidRPr="00007949">
        <w:rPr>
          <w:lang w:val="en-CA"/>
        </w:rPr>
        <w:tab/>
      </w:r>
      <w:r w:rsidR="00EF68D6" w:rsidRPr="00007949">
        <w:rPr>
          <w:lang w:val="en-CA"/>
        </w:rPr>
        <w:t>Public Health Sudbury</w:t>
      </w:r>
      <w:r w:rsidR="00115D98" w:rsidRPr="00007949">
        <w:rPr>
          <w:lang w:val="en-CA"/>
        </w:rPr>
        <w:t xml:space="preserve"> &amp; Districts</w:t>
      </w:r>
    </w:p>
    <w:p w14:paraId="3B2A9414" w14:textId="64794158" w:rsidR="00997E10" w:rsidRPr="00007949" w:rsidRDefault="00EF68D6" w:rsidP="007A7DD0">
      <w:pPr>
        <w:pStyle w:val="NoSpacing"/>
        <w:ind w:left="1440"/>
        <w:rPr>
          <w:rFonts w:cs="Arial"/>
          <w:lang w:val="en-CA"/>
        </w:rPr>
      </w:pPr>
      <w:r w:rsidRPr="00007949">
        <w:rPr>
          <w:rFonts w:cs="Arial"/>
          <w:lang w:val="en-CA"/>
        </w:rPr>
        <w:t>Public Health Sudbury</w:t>
      </w:r>
      <w:r w:rsidR="00115D98" w:rsidRPr="00007949">
        <w:rPr>
          <w:rFonts w:cs="Arial"/>
          <w:lang w:val="en-CA"/>
        </w:rPr>
        <w:t xml:space="preserve"> &amp; Districts</w:t>
      </w:r>
      <w:r w:rsidR="00997E10" w:rsidRPr="00007949">
        <w:rPr>
          <w:rFonts w:cs="Arial"/>
          <w:lang w:val="en-CA"/>
        </w:rPr>
        <w:t xml:space="preserve"> is a progressive, accredited public health agency committed to improving health and reducing social inequities in health through evidence-informed practice. With a head office in the City of Greater Sudbury and four branch offices throughout the districts of Sudbury and Manitoulin, </w:t>
      </w:r>
      <w:r w:rsidRPr="00007949">
        <w:rPr>
          <w:rFonts w:cs="Arial"/>
          <w:lang w:val="en-CA"/>
        </w:rPr>
        <w:t>Public Health Sudbury &amp; Districts</w:t>
      </w:r>
      <w:r w:rsidR="00997E10" w:rsidRPr="00007949">
        <w:rPr>
          <w:rFonts w:cs="Arial"/>
          <w:lang w:val="en-CA"/>
        </w:rPr>
        <w:t xml:space="preserve"> has a staff of over 250 who deliver provincially legislated public health programs and services. </w:t>
      </w:r>
      <w:r w:rsidRPr="00007949">
        <w:rPr>
          <w:rFonts w:cs="Arial"/>
          <w:lang w:val="en-CA"/>
        </w:rPr>
        <w:t>Public Health Sudbury &amp; Districts</w:t>
      </w:r>
      <w:r w:rsidR="00997E10" w:rsidRPr="00007949">
        <w:rPr>
          <w:rFonts w:cs="Arial"/>
          <w:lang w:val="en-CA"/>
        </w:rPr>
        <w:t xml:space="preserve"> is governed by an autonomous Board of Health and has strong community and inter-agency partnerships including the Northern Ontario </w:t>
      </w:r>
      <w:r w:rsidR="00997E10" w:rsidRPr="00007949">
        <w:rPr>
          <w:rFonts w:cs="Arial"/>
          <w:lang w:val="en-CA"/>
        </w:rPr>
        <w:lastRenderedPageBreak/>
        <w:t xml:space="preserve">School of Medicine and Laurentian University. </w:t>
      </w:r>
      <w:r w:rsidRPr="00007949">
        <w:rPr>
          <w:rFonts w:cs="Arial"/>
          <w:lang w:val="en-CA"/>
        </w:rPr>
        <w:t>Public Health Sudbury &amp; Districts</w:t>
      </w:r>
      <w:r w:rsidR="00997E10" w:rsidRPr="00007949">
        <w:rPr>
          <w:rFonts w:cs="Arial"/>
          <w:lang w:val="en-CA"/>
        </w:rPr>
        <w:t xml:space="preserve"> has an enriched public health practice environment that fosters research, ongoing education, and the development of innovative programs and services.</w:t>
      </w:r>
    </w:p>
    <w:p w14:paraId="3B2A9415" w14:textId="77777777" w:rsidR="00CF092B" w:rsidRPr="00007949" w:rsidRDefault="00CF092B" w:rsidP="007A7DD0">
      <w:pPr>
        <w:pStyle w:val="NoSpacing"/>
        <w:ind w:left="1440"/>
        <w:rPr>
          <w:rFonts w:cs="Arial"/>
          <w:lang w:val="en-CA"/>
        </w:rPr>
      </w:pPr>
    </w:p>
    <w:p w14:paraId="3B2A9416" w14:textId="319E29B7" w:rsidR="00997E10" w:rsidRPr="00007949" w:rsidRDefault="00EF68D6" w:rsidP="007A7DD0">
      <w:pPr>
        <w:pStyle w:val="NoSpacing"/>
        <w:ind w:left="1440"/>
        <w:rPr>
          <w:rFonts w:cs="Arial"/>
          <w:lang w:val="en-CA"/>
        </w:rPr>
      </w:pPr>
      <w:r w:rsidRPr="00007949">
        <w:rPr>
          <w:rFonts w:cs="Arial"/>
          <w:lang w:val="en-CA"/>
        </w:rPr>
        <w:t>Public Health Sudbury &amp; Districts</w:t>
      </w:r>
      <w:r w:rsidR="00997E10" w:rsidRPr="00007949">
        <w:rPr>
          <w:rFonts w:cs="Arial"/>
          <w:lang w:val="en-CA"/>
        </w:rPr>
        <w:t xml:space="preserve"> is part of a provincial network of 3</w:t>
      </w:r>
      <w:r w:rsidR="00892A02">
        <w:rPr>
          <w:rFonts w:cs="Arial"/>
          <w:lang w:val="en-CA"/>
        </w:rPr>
        <w:t>5</w:t>
      </w:r>
      <w:r w:rsidR="00997E10" w:rsidRPr="00007949">
        <w:rPr>
          <w:rFonts w:cs="Arial"/>
          <w:lang w:val="en-CA"/>
        </w:rPr>
        <w:t xml:space="preserve"> non-profit public health agencies, funded jointly by local and provincial governments. These health units, together with the Public Health Branch of the Ministry of Health and Long</w:t>
      </w:r>
      <w:r w:rsidR="00E8113B" w:rsidRPr="00007949">
        <w:rPr>
          <w:rFonts w:cs="Arial"/>
          <w:lang w:val="en-CA"/>
        </w:rPr>
        <w:t>-</w:t>
      </w:r>
      <w:r w:rsidR="00997E10" w:rsidRPr="00007949">
        <w:rPr>
          <w:rFonts w:cs="Arial"/>
          <w:lang w:val="en-CA"/>
        </w:rPr>
        <w:t xml:space="preserve">Term Care, public health laboratories, and primary health care providers comprise the formal public health system of the province. </w:t>
      </w:r>
    </w:p>
    <w:p w14:paraId="3B2A9417" w14:textId="77777777" w:rsidR="00754857" w:rsidRPr="00007949" w:rsidRDefault="00754857" w:rsidP="007A7DD0">
      <w:pPr>
        <w:pStyle w:val="NoSpacing"/>
        <w:ind w:left="1440"/>
        <w:rPr>
          <w:rFonts w:cs="Arial"/>
          <w:lang w:val="en-CA"/>
        </w:rPr>
      </w:pPr>
    </w:p>
    <w:p w14:paraId="3B2A9418" w14:textId="031EB174" w:rsidR="00CB301A" w:rsidRPr="00007949" w:rsidRDefault="00EF68D6" w:rsidP="007A7DD0">
      <w:pPr>
        <w:pStyle w:val="NoSpacing"/>
        <w:ind w:left="1440"/>
        <w:rPr>
          <w:rFonts w:cs="Arial"/>
          <w:lang w:val="en-CA"/>
        </w:rPr>
      </w:pPr>
      <w:r w:rsidRPr="00007949">
        <w:rPr>
          <w:rFonts w:cs="Arial"/>
          <w:lang w:val="en-CA"/>
        </w:rPr>
        <w:t>Public Health Sudbury &amp; Districts</w:t>
      </w:r>
      <w:r w:rsidR="00116B99" w:rsidRPr="00007949">
        <w:rPr>
          <w:rFonts w:cs="Arial"/>
          <w:lang w:val="en-CA"/>
        </w:rPr>
        <w:t xml:space="preserve"> operates on five (5) sites w</w:t>
      </w:r>
      <w:r w:rsidR="00997E10" w:rsidRPr="00007949">
        <w:rPr>
          <w:rFonts w:cs="Arial"/>
          <w:lang w:val="en-CA"/>
        </w:rPr>
        <w:t xml:space="preserve">ith </w:t>
      </w:r>
      <w:r w:rsidR="00116B99" w:rsidRPr="00007949">
        <w:rPr>
          <w:rFonts w:cs="Arial"/>
          <w:lang w:val="en-CA"/>
        </w:rPr>
        <w:t>our main office i</w:t>
      </w:r>
      <w:r w:rsidR="00997E10" w:rsidRPr="00007949">
        <w:rPr>
          <w:rFonts w:cs="Arial"/>
          <w:lang w:val="en-CA"/>
        </w:rPr>
        <w:t>n Sudbury,</w:t>
      </w:r>
      <w:r w:rsidR="00116B99" w:rsidRPr="00007949">
        <w:rPr>
          <w:rFonts w:cs="Arial"/>
          <w:lang w:val="en-CA"/>
        </w:rPr>
        <w:t xml:space="preserve"> and satellite offices in</w:t>
      </w:r>
      <w:r w:rsidR="00997E10" w:rsidRPr="00007949">
        <w:rPr>
          <w:rFonts w:cs="Arial"/>
          <w:lang w:val="en-CA"/>
        </w:rPr>
        <w:t xml:space="preserve"> Chapleau, Espanola, </w:t>
      </w:r>
      <w:r w:rsidR="008C7B8F" w:rsidRPr="00007949">
        <w:rPr>
          <w:rFonts w:cs="Arial"/>
          <w:lang w:val="en-CA"/>
        </w:rPr>
        <w:t>Manitoulin Island</w:t>
      </w:r>
      <w:r w:rsidR="00997E10" w:rsidRPr="00007949">
        <w:rPr>
          <w:rFonts w:cs="Arial"/>
          <w:lang w:val="en-CA"/>
        </w:rPr>
        <w:t>, and St. Charles</w:t>
      </w:r>
      <w:r w:rsidR="009E12ED" w:rsidRPr="00007949">
        <w:rPr>
          <w:rFonts w:cs="Arial"/>
          <w:lang w:val="en-CA"/>
        </w:rPr>
        <w:t xml:space="preserve">. </w:t>
      </w:r>
      <w:r w:rsidRPr="00007949">
        <w:rPr>
          <w:rFonts w:cs="Arial"/>
          <w:lang w:val="en-CA"/>
        </w:rPr>
        <w:t>Public Health Sudbury &amp; Districts</w:t>
      </w:r>
      <w:r w:rsidR="00997E10" w:rsidRPr="00007949">
        <w:rPr>
          <w:rFonts w:cs="Arial"/>
          <w:lang w:val="en-CA"/>
        </w:rPr>
        <w:t xml:space="preserve"> spans 46,475 square </w:t>
      </w:r>
      <w:r w:rsidR="00481292" w:rsidRPr="00007949">
        <w:rPr>
          <w:rFonts w:cs="Arial"/>
          <w:lang w:val="en-CA"/>
        </w:rPr>
        <w:t>kilometers</w:t>
      </w:r>
      <w:r w:rsidR="00997E10" w:rsidRPr="00007949">
        <w:rPr>
          <w:rFonts w:cs="Arial"/>
          <w:lang w:val="en-CA"/>
        </w:rPr>
        <w:t xml:space="preserve"> on the northern shore of Georgian Bay. The area includes the City of Greater Sudbury, and the Sudbury and Manitoulin districts.  </w:t>
      </w:r>
    </w:p>
    <w:p w14:paraId="3B2A9419" w14:textId="77777777" w:rsidR="00E33002" w:rsidRPr="00007949" w:rsidRDefault="00E33002" w:rsidP="007A7DD0">
      <w:pPr>
        <w:pStyle w:val="NoSpacing"/>
        <w:ind w:left="1440"/>
        <w:rPr>
          <w:rFonts w:cs="Arial"/>
          <w:sz w:val="16"/>
          <w:szCs w:val="16"/>
          <w:lang w:val="en-CA"/>
        </w:rPr>
      </w:pPr>
    </w:p>
    <w:p w14:paraId="3B2A941A" w14:textId="4ED5E489" w:rsidR="00997E10" w:rsidRPr="00007949" w:rsidRDefault="00EF68D6" w:rsidP="007A7DD0">
      <w:pPr>
        <w:pStyle w:val="NoSpacing"/>
        <w:ind w:left="1440"/>
        <w:rPr>
          <w:rFonts w:cs="Arial"/>
          <w:lang w:val="en-CA"/>
        </w:rPr>
      </w:pPr>
      <w:r w:rsidRPr="00007949">
        <w:rPr>
          <w:rFonts w:cs="Arial"/>
          <w:lang w:val="en-CA"/>
        </w:rPr>
        <w:t>Public Health Sudbury &amp; Districts</w:t>
      </w:r>
      <w:r w:rsidR="00997E10" w:rsidRPr="00007949">
        <w:rPr>
          <w:rFonts w:cs="Arial"/>
          <w:lang w:val="en-CA"/>
        </w:rPr>
        <w:t xml:space="preserve"> works with individuals, families, </w:t>
      </w:r>
      <w:r w:rsidR="0068786F" w:rsidRPr="00007949">
        <w:rPr>
          <w:rFonts w:cs="Arial"/>
          <w:lang w:val="en-CA"/>
        </w:rPr>
        <w:t xml:space="preserve">within these </w:t>
      </w:r>
      <w:r w:rsidR="00997E10" w:rsidRPr="00007949">
        <w:rPr>
          <w:rFonts w:cs="Arial"/>
          <w:lang w:val="en-CA"/>
        </w:rPr>
        <w:t>communit</w:t>
      </w:r>
      <w:r w:rsidR="0068786F" w:rsidRPr="00007949">
        <w:rPr>
          <w:rFonts w:cs="Arial"/>
          <w:lang w:val="en-CA"/>
        </w:rPr>
        <w:t xml:space="preserve">ies, </w:t>
      </w:r>
      <w:r w:rsidR="00997E10" w:rsidRPr="00007949">
        <w:rPr>
          <w:rFonts w:cs="Arial"/>
          <w:lang w:val="en-CA"/>
        </w:rPr>
        <w:t>partner</w:t>
      </w:r>
      <w:r w:rsidR="0068786F" w:rsidRPr="00007949">
        <w:rPr>
          <w:rFonts w:cs="Arial"/>
          <w:lang w:val="en-CA"/>
        </w:rPr>
        <w:t>ing with</w:t>
      </w:r>
      <w:r w:rsidR="00997E10" w:rsidRPr="00007949">
        <w:rPr>
          <w:rFonts w:cs="Arial"/>
          <w:lang w:val="en-CA"/>
        </w:rPr>
        <w:t xml:space="preserve"> agencies to promote and </w:t>
      </w:r>
      <w:r w:rsidR="00481292" w:rsidRPr="00007949">
        <w:rPr>
          <w:rFonts w:cs="Arial"/>
          <w:lang w:val="en-CA"/>
        </w:rPr>
        <w:t xml:space="preserve">to </w:t>
      </w:r>
      <w:r w:rsidR="00997E10" w:rsidRPr="00007949">
        <w:rPr>
          <w:rFonts w:cs="Arial"/>
          <w:lang w:val="en-CA"/>
        </w:rPr>
        <w:t xml:space="preserve">protect health and </w:t>
      </w:r>
      <w:r w:rsidR="00481292" w:rsidRPr="00007949">
        <w:rPr>
          <w:rFonts w:cs="Arial"/>
          <w:lang w:val="en-CA"/>
        </w:rPr>
        <w:t xml:space="preserve">to </w:t>
      </w:r>
      <w:r w:rsidR="00997E10" w:rsidRPr="00007949">
        <w:rPr>
          <w:rFonts w:cs="Arial"/>
          <w:lang w:val="en-CA"/>
        </w:rPr>
        <w:t>prevent disease. Public health programs and services are geared toward people of all ages and are delivered in a variety of settings including workplaces, day care and educational settings, homes, health care settings and community spaces.</w:t>
      </w:r>
    </w:p>
    <w:p w14:paraId="3B2A941B" w14:textId="77777777" w:rsidR="00D30C4A" w:rsidRPr="00007949" w:rsidRDefault="00D30C4A" w:rsidP="007A7DD0">
      <w:pPr>
        <w:pStyle w:val="NoSpacing"/>
        <w:ind w:left="1440"/>
        <w:rPr>
          <w:rFonts w:cs="Arial"/>
          <w:lang w:val="en-CA"/>
        </w:rPr>
      </w:pPr>
    </w:p>
    <w:p w14:paraId="3B2A941E" w14:textId="164873C1" w:rsidR="00754857" w:rsidRPr="00007949" w:rsidRDefault="00754857" w:rsidP="007A7DD0">
      <w:pPr>
        <w:pStyle w:val="NoSpacing"/>
        <w:rPr>
          <w:rFonts w:cs="Arial"/>
          <w:lang w:val="en-CA"/>
        </w:rPr>
      </w:pPr>
    </w:p>
    <w:p w14:paraId="3B2A941F" w14:textId="77777777" w:rsidR="002C108D" w:rsidRPr="00007949" w:rsidRDefault="002C108D" w:rsidP="007A7DD0">
      <w:pPr>
        <w:pStyle w:val="Heading1"/>
        <w:rPr>
          <w:lang w:val="en-CA"/>
        </w:rPr>
      </w:pPr>
      <w:bookmarkStart w:id="13" w:name="_Toc34056394"/>
      <w:r w:rsidRPr="00007949">
        <w:rPr>
          <w:lang w:val="en-CA"/>
        </w:rPr>
        <w:t>P</w:t>
      </w:r>
      <w:r w:rsidR="007A118C" w:rsidRPr="00007949">
        <w:rPr>
          <w:lang w:val="en-CA"/>
        </w:rPr>
        <w:t>art</w:t>
      </w:r>
      <w:r w:rsidRPr="00007949">
        <w:rPr>
          <w:lang w:val="en-CA"/>
        </w:rPr>
        <w:t xml:space="preserve"> 3 – P</w:t>
      </w:r>
      <w:r w:rsidR="007A118C" w:rsidRPr="00007949">
        <w:rPr>
          <w:lang w:val="en-CA"/>
        </w:rPr>
        <w:t xml:space="preserve">roposal </w:t>
      </w:r>
      <w:r w:rsidRPr="00007949">
        <w:rPr>
          <w:lang w:val="en-CA"/>
        </w:rPr>
        <w:t>S</w:t>
      </w:r>
      <w:r w:rsidR="007A118C" w:rsidRPr="00007949">
        <w:rPr>
          <w:lang w:val="en-CA"/>
        </w:rPr>
        <w:t>ubmission</w:t>
      </w:r>
      <w:r w:rsidRPr="00007949">
        <w:rPr>
          <w:lang w:val="en-CA"/>
        </w:rPr>
        <w:t xml:space="preserve"> R</w:t>
      </w:r>
      <w:r w:rsidR="007A118C" w:rsidRPr="00007949">
        <w:rPr>
          <w:lang w:val="en-CA"/>
        </w:rPr>
        <w:t>equirements</w:t>
      </w:r>
      <w:bookmarkEnd w:id="13"/>
      <w:r w:rsidR="007A118C" w:rsidRPr="00007949">
        <w:rPr>
          <w:lang w:val="en-CA"/>
        </w:rPr>
        <w:t xml:space="preserve"> </w:t>
      </w:r>
    </w:p>
    <w:p w14:paraId="3B2A9420" w14:textId="77777777" w:rsidR="002C108D" w:rsidRPr="00007949" w:rsidRDefault="004169DB" w:rsidP="007A7DD0">
      <w:pPr>
        <w:pStyle w:val="Heading2"/>
        <w:rPr>
          <w:lang w:val="en-CA"/>
        </w:rPr>
      </w:pPr>
      <w:bookmarkStart w:id="14" w:name="_Toc34056395"/>
      <w:r w:rsidRPr="00007949">
        <w:rPr>
          <w:lang w:val="en-CA"/>
        </w:rPr>
        <w:t>3.1</w:t>
      </w:r>
      <w:r w:rsidRPr="00007949">
        <w:rPr>
          <w:lang w:val="en-CA"/>
        </w:rPr>
        <w:tab/>
      </w:r>
      <w:r w:rsidR="002C108D" w:rsidRPr="00007949">
        <w:rPr>
          <w:lang w:val="en-CA"/>
        </w:rPr>
        <w:t>Proposal Contents</w:t>
      </w:r>
      <w:bookmarkEnd w:id="14"/>
      <w:r w:rsidR="002C108D" w:rsidRPr="00007949">
        <w:rPr>
          <w:lang w:val="en-CA"/>
        </w:rPr>
        <w:t xml:space="preserve"> </w:t>
      </w:r>
    </w:p>
    <w:p w14:paraId="3B2A9421" w14:textId="77777777" w:rsidR="002C108D" w:rsidRPr="00007949" w:rsidRDefault="002C108D" w:rsidP="008D67D3">
      <w:pPr>
        <w:pStyle w:val="NoSpacing"/>
        <w:ind w:left="720"/>
        <w:rPr>
          <w:rFonts w:cs="Arial"/>
          <w:lang w:val="en-CA"/>
        </w:rPr>
      </w:pPr>
      <w:r w:rsidRPr="00007949">
        <w:rPr>
          <w:rFonts w:cs="Arial"/>
          <w:lang w:val="en-CA"/>
        </w:rPr>
        <w:t xml:space="preserve">Proponents are encouraged to submit Proposals that conform to the following section headings and requirements. Failure to conform may impair the Proposal review process, possibly to the detriment of the Proponent. </w:t>
      </w:r>
    </w:p>
    <w:p w14:paraId="3B2A9422" w14:textId="77777777" w:rsidR="007A118C" w:rsidRPr="00007949" w:rsidRDefault="007A118C" w:rsidP="007A7DD0">
      <w:pPr>
        <w:pStyle w:val="NoSpacing"/>
        <w:rPr>
          <w:rFonts w:cs="Arial"/>
          <w:lang w:val="en-CA"/>
        </w:rPr>
      </w:pPr>
    </w:p>
    <w:p w14:paraId="3B2A9423" w14:textId="77777777" w:rsidR="002C108D" w:rsidRPr="00007949" w:rsidRDefault="004169DB" w:rsidP="008D67D3">
      <w:pPr>
        <w:pStyle w:val="NoSpacing"/>
        <w:ind w:left="1440" w:hanging="720"/>
        <w:rPr>
          <w:rFonts w:cs="Arial"/>
          <w:lang w:val="en-CA"/>
        </w:rPr>
      </w:pPr>
      <w:r w:rsidRPr="00007949">
        <w:rPr>
          <w:rFonts w:cs="Arial"/>
          <w:lang w:val="en-CA"/>
        </w:rPr>
        <w:t>3.1.1</w:t>
      </w:r>
      <w:r w:rsidRPr="00007949">
        <w:rPr>
          <w:rFonts w:cs="Arial"/>
          <w:lang w:val="en-CA"/>
        </w:rPr>
        <w:tab/>
      </w:r>
      <w:r w:rsidR="002C108D" w:rsidRPr="00007949">
        <w:rPr>
          <w:rFonts w:cs="Arial"/>
          <w:lang w:val="en-CA"/>
        </w:rPr>
        <w:t xml:space="preserve">An "Introduction" giving a brief description of the Proponent’s relevant experience, comments on the proposed scope of work, overall approach to the work and identification of any sub-consultants. </w:t>
      </w:r>
    </w:p>
    <w:p w14:paraId="3B2A9424" w14:textId="77777777" w:rsidR="004169DB" w:rsidRPr="00007949" w:rsidRDefault="004169DB" w:rsidP="008D67D3">
      <w:pPr>
        <w:pStyle w:val="NoSpacing"/>
        <w:ind w:left="1440" w:hanging="720"/>
        <w:rPr>
          <w:rFonts w:cs="Arial"/>
          <w:lang w:val="en-CA"/>
        </w:rPr>
      </w:pPr>
    </w:p>
    <w:p w14:paraId="3B2A9425" w14:textId="77777777" w:rsidR="002C108D" w:rsidRPr="00007949" w:rsidRDefault="002C108D" w:rsidP="008D67D3">
      <w:pPr>
        <w:pStyle w:val="NoSpacing"/>
        <w:ind w:left="1440" w:hanging="720"/>
        <w:rPr>
          <w:rFonts w:cs="Arial"/>
          <w:lang w:val="en-CA"/>
        </w:rPr>
      </w:pPr>
      <w:r w:rsidRPr="00007949">
        <w:rPr>
          <w:rFonts w:cs="Arial"/>
          <w:lang w:val="en-CA"/>
        </w:rPr>
        <w:t xml:space="preserve">3.1.2 </w:t>
      </w:r>
      <w:r w:rsidR="004169DB" w:rsidRPr="00007949">
        <w:rPr>
          <w:rFonts w:cs="Arial"/>
          <w:lang w:val="en-CA"/>
        </w:rPr>
        <w:tab/>
      </w:r>
      <w:r w:rsidRPr="00007949">
        <w:rPr>
          <w:rFonts w:cs="Arial"/>
          <w:lang w:val="en-CA"/>
        </w:rPr>
        <w:t xml:space="preserve">A "Project Management" section showing how the required Deliverables will be provided. </w:t>
      </w:r>
    </w:p>
    <w:p w14:paraId="3B2A9426" w14:textId="77777777" w:rsidR="004169DB" w:rsidRPr="00007949" w:rsidRDefault="004169DB" w:rsidP="008D67D3">
      <w:pPr>
        <w:pStyle w:val="NoSpacing"/>
        <w:ind w:left="1440" w:hanging="720"/>
        <w:rPr>
          <w:rFonts w:cs="Arial"/>
          <w:lang w:val="en-CA"/>
        </w:rPr>
      </w:pPr>
    </w:p>
    <w:p w14:paraId="3B2A9427" w14:textId="7C0D4CB1" w:rsidR="004D29CD" w:rsidRPr="00007949" w:rsidRDefault="002C108D" w:rsidP="008D67D3">
      <w:pPr>
        <w:pStyle w:val="NoSpacing"/>
        <w:ind w:left="1440" w:hanging="720"/>
        <w:rPr>
          <w:rFonts w:cs="Arial"/>
          <w:lang w:val="en-CA"/>
        </w:rPr>
      </w:pPr>
      <w:r w:rsidRPr="00007949">
        <w:rPr>
          <w:rFonts w:cs="Arial"/>
          <w:lang w:val="en-CA"/>
        </w:rPr>
        <w:t xml:space="preserve">3.1.3 </w:t>
      </w:r>
      <w:r w:rsidR="004169DB" w:rsidRPr="00007949">
        <w:rPr>
          <w:rFonts w:cs="Arial"/>
          <w:lang w:val="en-CA"/>
        </w:rPr>
        <w:tab/>
      </w:r>
      <w:bookmarkStart w:id="15" w:name="_Hlk33614728"/>
      <w:r w:rsidRPr="00007949">
        <w:rPr>
          <w:rFonts w:cs="Arial"/>
          <w:lang w:val="en-CA"/>
        </w:rPr>
        <w:t xml:space="preserve">A "Fees and Costs" section showing </w:t>
      </w:r>
      <w:r w:rsidR="00EC3859" w:rsidRPr="00007949">
        <w:rPr>
          <w:rFonts w:cs="Arial"/>
          <w:lang w:val="en-CA"/>
        </w:rPr>
        <w:t xml:space="preserve">a breakdown of </w:t>
      </w:r>
      <w:r w:rsidR="00671F61">
        <w:rPr>
          <w:rFonts w:cs="Arial"/>
          <w:lang w:val="en-CA"/>
        </w:rPr>
        <w:t>costs</w:t>
      </w:r>
      <w:r w:rsidR="004D29CD" w:rsidRPr="00007949">
        <w:rPr>
          <w:rFonts w:cs="Arial"/>
          <w:lang w:val="en-CA"/>
        </w:rPr>
        <w:t>.</w:t>
      </w:r>
    </w:p>
    <w:p w14:paraId="65AA9A2E" w14:textId="77777777" w:rsidR="00264BC9" w:rsidRDefault="00264BC9" w:rsidP="00396118">
      <w:pPr>
        <w:pStyle w:val="NoSpacing"/>
        <w:ind w:left="1440"/>
        <w:rPr>
          <w:rFonts w:cs="Arial"/>
          <w:lang w:val="en-CA"/>
        </w:rPr>
      </w:pPr>
    </w:p>
    <w:p w14:paraId="3B2A9429" w14:textId="5EB6E74E" w:rsidR="004D29CD" w:rsidRDefault="00264BC9" w:rsidP="00396118">
      <w:pPr>
        <w:pStyle w:val="NoSpacing"/>
        <w:ind w:left="1440"/>
        <w:rPr>
          <w:rFonts w:cs="Arial"/>
          <w:lang w:val="en-CA"/>
        </w:rPr>
      </w:pPr>
      <w:r>
        <w:rPr>
          <w:rFonts w:cs="Arial"/>
          <w:lang w:val="en-CA"/>
        </w:rPr>
        <w:t>T</w:t>
      </w:r>
      <w:r w:rsidRPr="00007949">
        <w:rPr>
          <w:rFonts w:cs="Arial"/>
          <w:lang w:val="en-CA"/>
        </w:rPr>
        <w:t>his section is to allow for a detailed cost analysis if applicable.</w:t>
      </w:r>
      <w:r>
        <w:rPr>
          <w:rFonts w:cs="Arial"/>
          <w:lang w:val="en-CA"/>
        </w:rPr>
        <w:t xml:space="preserve"> </w:t>
      </w:r>
      <w:r w:rsidRPr="00007949">
        <w:rPr>
          <w:rFonts w:cs="Arial"/>
          <w:lang w:val="en-CA"/>
        </w:rPr>
        <w:t>If costing for the project is expected to be “fee for service only, then no need to elaborate with breakdown other than applicable taxes.</w:t>
      </w:r>
      <w:r w:rsidRPr="00396118">
        <w:rPr>
          <w:rFonts w:cs="Arial"/>
          <w:lang w:val="en-CA"/>
        </w:rPr>
        <w:t xml:space="preserve"> The</w:t>
      </w:r>
      <w:r w:rsidR="0049114C" w:rsidRPr="00396118">
        <w:rPr>
          <w:rFonts w:cs="Arial"/>
          <w:lang w:val="en-CA"/>
        </w:rPr>
        <w:t xml:space="preserve"> e</w:t>
      </w:r>
      <w:r w:rsidR="004D29CD" w:rsidRPr="00396118">
        <w:rPr>
          <w:rFonts w:cs="Arial"/>
          <w:lang w:val="en-CA"/>
        </w:rPr>
        <w:t>valuation of</w:t>
      </w:r>
      <w:r w:rsidR="0049114C" w:rsidRPr="00396118">
        <w:rPr>
          <w:rFonts w:cs="Arial"/>
          <w:lang w:val="en-CA"/>
        </w:rPr>
        <w:t xml:space="preserve"> the costing element of</w:t>
      </w:r>
      <w:r w:rsidR="004D29CD" w:rsidRPr="00396118">
        <w:rPr>
          <w:rFonts w:cs="Arial"/>
          <w:lang w:val="en-CA"/>
        </w:rPr>
        <w:t xml:space="preserve"> a project is always done from the amount before taxes.</w:t>
      </w:r>
      <w:r w:rsidR="003E31F1">
        <w:rPr>
          <w:rFonts w:cs="Arial"/>
          <w:lang w:val="en-CA"/>
        </w:rPr>
        <w:t xml:space="preserve"> Please provide costing by project deliverable</w:t>
      </w:r>
      <w:r>
        <w:rPr>
          <w:rFonts w:cs="Arial"/>
          <w:lang w:val="en-CA"/>
        </w:rPr>
        <w:t>s</w:t>
      </w:r>
      <w:r w:rsidR="003E31F1">
        <w:rPr>
          <w:rFonts w:cs="Arial"/>
          <w:lang w:val="en-CA"/>
        </w:rPr>
        <w:t xml:space="preserve">. </w:t>
      </w:r>
    </w:p>
    <w:p w14:paraId="29D49339" w14:textId="577319A7" w:rsidR="00264BC9" w:rsidRDefault="00264BC9" w:rsidP="00396118">
      <w:pPr>
        <w:pStyle w:val="NoSpacing"/>
        <w:ind w:left="1440"/>
        <w:rPr>
          <w:rFonts w:cs="Arial"/>
          <w:lang w:val="en-CA"/>
        </w:rPr>
      </w:pPr>
    </w:p>
    <w:p w14:paraId="75AC0A1C" w14:textId="640CCA55" w:rsidR="00264BC9" w:rsidRDefault="00264BC9" w:rsidP="00396118">
      <w:pPr>
        <w:pStyle w:val="NoSpacing"/>
        <w:ind w:left="1440"/>
        <w:rPr>
          <w:rFonts w:cs="Arial"/>
          <w:lang w:val="en-CA"/>
        </w:rPr>
      </w:pPr>
    </w:p>
    <w:p w14:paraId="59BB09F3" w14:textId="77777777" w:rsidR="00264BC9" w:rsidRDefault="00264BC9" w:rsidP="00396118">
      <w:pPr>
        <w:pStyle w:val="NoSpacing"/>
        <w:ind w:left="1440"/>
        <w:rPr>
          <w:rFonts w:cs="Arial"/>
          <w:lang w:val="en-CA"/>
        </w:rPr>
      </w:pPr>
    </w:p>
    <w:tbl>
      <w:tblPr>
        <w:tblStyle w:val="TableGrid"/>
        <w:tblW w:w="0" w:type="auto"/>
        <w:tblInd w:w="1440" w:type="dxa"/>
        <w:tblLook w:val="04A0" w:firstRow="1" w:lastRow="0" w:firstColumn="1" w:lastColumn="0" w:noHBand="0" w:noVBand="1"/>
      </w:tblPr>
      <w:tblGrid>
        <w:gridCol w:w="4405"/>
        <w:gridCol w:w="4225"/>
      </w:tblGrid>
      <w:tr w:rsidR="00264BC9" w14:paraId="58BF0D1D" w14:textId="77777777" w:rsidTr="00ED774B">
        <w:tc>
          <w:tcPr>
            <w:tcW w:w="4405" w:type="dxa"/>
          </w:tcPr>
          <w:p w14:paraId="57076AE4" w14:textId="77777777" w:rsidR="00264BC9" w:rsidRPr="00396118" w:rsidRDefault="00264BC9" w:rsidP="00ED774B">
            <w:pPr>
              <w:pStyle w:val="NoSpacing"/>
              <w:rPr>
                <w:rFonts w:cs="Arial"/>
                <w:b/>
                <w:lang w:val="en-CA"/>
              </w:rPr>
            </w:pPr>
            <w:r w:rsidRPr="00396118">
              <w:rPr>
                <w:rFonts w:cs="Arial"/>
                <w:b/>
                <w:lang w:val="en-CA"/>
              </w:rPr>
              <w:lastRenderedPageBreak/>
              <w:t>Deliverables</w:t>
            </w:r>
          </w:p>
        </w:tc>
        <w:tc>
          <w:tcPr>
            <w:tcW w:w="4225" w:type="dxa"/>
          </w:tcPr>
          <w:p w14:paraId="529C7EF3" w14:textId="77777777" w:rsidR="00264BC9" w:rsidRPr="00396118" w:rsidRDefault="00264BC9" w:rsidP="00ED774B">
            <w:pPr>
              <w:pStyle w:val="NoSpacing"/>
              <w:rPr>
                <w:rFonts w:cs="Arial"/>
                <w:b/>
                <w:lang w:val="en-CA"/>
              </w:rPr>
            </w:pPr>
            <w:r w:rsidRPr="00396118">
              <w:rPr>
                <w:rFonts w:cs="Arial"/>
                <w:b/>
                <w:lang w:val="en-CA"/>
              </w:rPr>
              <w:t>Fees</w:t>
            </w:r>
            <w:r>
              <w:rPr>
                <w:rFonts w:cs="Arial"/>
                <w:b/>
                <w:lang w:val="en-CA"/>
              </w:rPr>
              <w:t xml:space="preserve"> &amp; Costs</w:t>
            </w:r>
          </w:p>
        </w:tc>
      </w:tr>
      <w:tr w:rsidR="00264BC9" w14:paraId="1476664D" w14:textId="77777777" w:rsidTr="00ED774B">
        <w:tc>
          <w:tcPr>
            <w:tcW w:w="4405" w:type="dxa"/>
          </w:tcPr>
          <w:p w14:paraId="3466ED66" w14:textId="77777777" w:rsidR="00264BC9" w:rsidRDefault="00264BC9" w:rsidP="00ED774B">
            <w:pPr>
              <w:pStyle w:val="NoSpacing"/>
              <w:rPr>
                <w:rFonts w:cs="Arial"/>
                <w:lang w:val="en-CA"/>
              </w:rPr>
            </w:pPr>
            <w:r>
              <w:rPr>
                <w:rFonts w:cs="Arial"/>
                <w:lang w:val="en-CA"/>
              </w:rPr>
              <w:t xml:space="preserve">Overall Project Management (including contract administration) </w:t>
            </w:r>
          </w:p>
        </w:tc>
        <w:tc>
          <w:tcPr>
            <w:tcW w:w="4225" w:type="dxa"/>
          </w:tcPr>
          <w:p w14:paraId="6BAE300D" w14:textId="77777777" w:rsidR="00264BC9" w:rsidRDefault="00264BC9" w:rsidP="00ED774B">
            <w:pPr>
              <w:pStyle w:val="NoSpacing"/>
              <w:rPr>
                <w:rFonts w:cs="Arial"/>
                <w:lang w:val="en-CA"/>
              </w:rPr>
            </w:pPr>
          </w:p>
        </w:tc>
      </w:tr>
      <w:tr w:rsidR="00264BC9" w14:paraId="73876B5A" w14:textId="77777777" w:rsidTr="00ED774B">
        <w:tc>
          <w:tcPr>
            <w:tcW w:w="4405" w:type="dxa"/>
          </w:tcPr>
          <w:p w14:paraId="1D3F49F4" w14:textId="77777777" w:rsidR="00264BC9" w:rsidRDefault="00264BC9" w:rsidP="00ED774B">
            <w:pPr>
              <w:pStyle w:val="NoSpacing"/>
              <w:rPr>
                <w:rFonts w:cs="Arial"/>
                <w:lang w:val="en-CA"/>
              </w:rPr>
            </w:pPr>
            <w:r>
              <w:rPr>
                <w:rFonts w:cs="Arial"/>
                <w:lang w:val="en-CA"/>
              </w:rPr>
              <w:t>Architectural Services (including all required permits)</w:t>
            </w:r>
          </w:p>
        </w:tc>
        <w:tc>
          <w:tcPr>
            <w:tcW w:w="4225" w:type="dxa"/>
          </w:tcPr>
          <w:p w14:paraId="2004CF0A" w14:textId="77777777" w:rsidR="00264BC9" w:rsidRDefault="00264BC9" w:rsidP="00ED774B">
            <w:pPr>
              <w:pStyle w:val="NoSpacing"/>
              <w:rPr>
                <w:rFonts w:cs="Arial"/>
                <w:lang w:val="en-CA"/>
              </w:rPr>
            </w:pPr>
          </w:p>
        </w:tc>
      </w:tr>
      <w:tr w:rsidR="00264BC9" w14:paraId="3F8A0857" w14:textId="77777777" w:rsidTr="00ED774B">
        <w:tc>
          <w:tcPr>
            <w:tcW w:w="4405" w:type="dxa"/>
          </w:tcPr>
          <w:p w14:paraId="2D2E48CB" w14:textId="77777777" w:rsidR="00264BC9" w:rsidRDefault="00264BC9" w:rsidP="00ED774B">
            <w:pPr>
              <w:pStyle w:val="NoSpacing"/>
              <w:rPr>
                <w:rFonts w:cs="Arial"/>
                <w:lang w:val="en-CA"/>
              </w:rPr>
            </w:pPr>
            <w:r>
              <w:rPr>
                <w:rFonts w:cs="Arial"/>
                <w:lang w:val="en-CA"/>
              </w:rPr>
              <w:t>Preparation of Contract Documents</w:t>
            </w:r>
          </w:p>
        </w:tc>
        <w:tc>
          <w:tcPr>
            <w:tcW w:w="4225" w:type="dxa"/>
          </w:tcPr>
          <w:p w14:paraId="63AB5934" w14:textId="77777777" w:rsidR="00264BC9" w:rsidRDefault="00264BC9" w:rsidP="00ED774B">
            <w:pPr>
              <w:pStyle w:val="NoSpacing"/>
              <w:rPr>
                <w:rFonts w:cs="Arial"/>
                <w:lang w:val="en-CA"/>
              </w:rPr>
            </w:pPr>
          </w:p>
        </w:tc>
      </w:tr>
      <w:tr w:rsidR="00264BC9" w14:paraId="7B3B4BCA" w14:textId="77777777" w:rsidTr="00ED774B">
        <w:tc>
          <w:tcPr>
            <w:tcW w:w="4405" w:type="dxa"/>
          </w:tcPr>
          <w:p w14:paraId="2D6ED363" w14:textId="77777777" w:rsidR="00264BC9" w:rsidRDefault="00264BC9" w:rsidP="00ED774B">
            <w:pPr>
              <w:pStyle w:val="NoSpacing"/>
              <w:rPr>
                <w:rFonts w:cs="Arial"/>
                <w:lang w:val="en-CA"/>
              </w:rPr>
            </w:pPr>
            <w:r>
              <w:rPr>
                <w:rFonts w:cs="Arial"/>
                <w:lang w:val="en-CA"/>
              </w:rPr>
              <w:t>Tendering of projects construction/leasehold improvements</w:t>
            </w:r>
          </w:p>
        </w:tc>
        <w:tc>
          <w:tcPr>
            <w:tcW w:w="4225" w:type="dxa"/>
          </w:tcPr>
          <w:p w14:paraId="0FB05861" w14:textId="77777777" w:rsidR="00264BC9" w:rsidRDefault="00264BC9" w:rsidP="00ED774B">
            <w:pPr>
              <w:pStyle w:val="NoSpacing"/>
              <w:rPr>
                <w:rFonts w:cs="Arial"/>
                <w:lang w:val="en-CA"/>
              </w:rPr>
            </w:pPr>
          </w:p>
        </w:tc>
      </w:tr>
      <w:tr w:rsidR="00264BC9" w14:paraId="7E2F795D" w14:textId="77777777" w:rsidTr="00ED774B">
        <w:tc>
          <w:tcPr>
            <w:tcW w:w="4405" w:type="dxa"/>
          </w:tcPr>
          <w:p w14:paraId="2CD77A52" w14:textId="77777777" w:rsidR="00264BC9" w:rsidRDefault="00264BC9" w:rsidP="00ED774B">
            <w:pPr>
              <w:pStyle w:val="NoSpacing"/>
              <w:rPr>
                <w:rFonts w:cs="Arial"/>
                <w:lang w:val="en-CA"/>
              </w:rPr>
            </w:pPr>
            <w:r>
              <w:rPr>
                <w:rFonts w:cs="Arial"/>
                <w:lang w:val="en-CA"/>
              </w:rPr>
              <w:t>Other:</w:t>
            </w:r>
          </w:p>
        </w:tc>
        <w:tc>
          <w:tcPr>
            <w:tcW w:w="4225" w:type="dxa"/>
          </w:tcPr>
          <w:p w14:paraId="617C7208" w14:textId="77777777" w:rsidR="00264BC9" w:rsidRDefault="00264BC9" w:rsidP="00ED774B">
            <w:pPr>
              <w:pStyle w:val="NoSpacing"/>
              <w:rPr>
                <w:rFonts w:cs="Arial"/>
                <w:lang w:val="en-CA"/>
              </w:rPr>
            </w:pPr>
          </w:p>
        </w:tc>
      </w:tr>
      <w:tr w:rsidR="00264BC9" w14:paraId="28BE9C60" w14:textId="77777777" w:rsidTr="00ED774B">
        <w:tc>
          <w:tcPr>
            <w:tcW w:w="4405" w:type="dxa"/>
          </w:tcPr>
          <w:p w14:paraId="7E4FEA87" w14:textId="77777777" w:rsidR="00264BC9" w:rsidRDefault="00264BC9" w:rsidP="00ED774B">
            <w:pPr>
              <w:pStyle w:val="NoSpacing"/>
              <w:rPr>
                <w:rFonts w:cs="Arial"/>
                <w:lang w:val="en-CA"/>
              </w:rPr>
            </w:pPr>
            <w:r>
              <w:rPr>
                <w:rFonts w:cs="Arial"/>
                <w:lang w:val="en-CA"/>
              </w:rPr>
              <w:t>Subtrade/Contractor/Construction Costs</w:t>
            </w:r>
          </w:p>
        </w:tc>
        <w:tc>
          <w:tcPr>
            <w:tcW w:w="4225" w:type="dxa"/>
          </w:tcPr>
          <w:p w14:paraId="5AE54616" w14:textId="77777777" w:rsidR="00264BC9" w:rsidRDefault="00264BC9" w:rsidP="00ED774B">
            <w:pPr>
              <w:pStyle w:val="NoSpacing"/>
              <w:rPr>
                <w:rFonts w:cs="Arial"/>
                <w:lang w:val="en-CA"/>
              </w:rPr>
            </w:pPr>
          </w:p>
        </w:tc>
      </w:tr>
      <w:tr w:rsidR="00264BC9" w14:paraId="51EF3DE0" w14:textId="77777777" w:rsidTr="00ED774B">
        <w:tc>
          <w:tcPr>
            <w:tcW w:w="4405" w:type="dxa"/>
          </w:tcPr>
          <w:p w14:paraId="3381D54F" w14:textId="77777777" w:rsidR="00264BC9" w:rsidRDefault="00264BC9" w:rsidP="00ED774B">
            <w:pPr>
              <w:pStyle w:val="NoSpacing"/>
              <w:rPr>
                <w:rFonts w:cs="Arial"/>
                <w:lang w:val="en-CA"/>
              </w:rPr>
            </w:pPr>
            <w:r>
              <w:rPr>
                <w:rFonts w:cs="Arial"/>
                <w:lang w:val="en-CA"/>
              </w:rPr>
              <w:t xml:space="preserve">Total (does not include applicable Taxes) </w:t>
            </w:r>
          </w:p>
        </w:tc>
        <w:tc>
          <w:tcPr>
            <w:tcW w:w="4225" w:type="dxa"/>
          </w:tcPr>
          <w:p w14:paraId="16E107A7" w14:textId="77777777" w:rsidR="00264BC9" w:rsidRDefault="00264BC9" w:rsidP="00ED774B">
            <w:pPr>
              <w:pStyle w:val="NoSpacing"/>
              <w:rPr>
                <w:rFonts w:cs="Arial"/>
                <w:lang w:val="en-CA"/>
              </w:rPr>
            </w:pPr>
          </w:p>
        </w:tc>
      </w:tr>
    </w:tbl>
    <w:p w14:paraId="1205A45D" w14:textId="77777777" w:rsidR="00264BC9" w:rsidRPr="00264BC9" w:rsidRDefault="00264BC9" w:rsidP="00396118">
      <w:pPr>
        <w:pStyle w:val="NoSpacing"/>
        <w:ind w:left="1440"/>
        <w:rPr>
          <w:rFonts w:cs="Arial"/>
        </w:rPr>
      </w:pPr>
    </w:p>
    <w:bookmarkEnd w:id="15"/>
    <w:p w14:paraId="3B2A942B" w14:textId="26E7C0E1" w:rsidR="002C108D" w:rsidRPr="00007949" w:rsidRDefault="00EF68D6" w:rsidP="008D67D3">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will not pay or reimbur</w:t>
      </w:r>
      <w:r w:rsidR="00A2393C" w:rsidRPr="00007949">
        <w:rPr>
          <w:rFonts w:cs="Arial"/>
          <w:lang w:val="en-CA"/>
        </w:rPr>
        <w:t>se consultants for hospitality, food and</w:t>
      </w:r>
      <w:r w:rsidR="002C108D" w:rsidRPr="00007949">
        <w:rPr>
          <w:rFonts w:cs="Arial"/>
          <w:lang w:val="en-CA"/>
        </w:rPr>
        <w:t xml:space="preserve"> incidental expenses</w:t>
      </w:r>
      <w:r w:rsidR="00A2393C" w:rsidRPr="00007949">
        <w:rPr>
          <w:rFonts w:cs="Arial"/>
          <w:lang w:val="en-CA"/>
        </w:rPr>
        <w:t>,</w:t>
      </w:r>
      <w:r w:rsidR="002C108D" w:rsidRPr="00007949">
        <w:rPr>
          <w:rFonts w:cs="Arial"/>
          <w:lang w:val="en-CA"/>
        </w:rPr>
        <w:t xml:space="preserve"> and such items should not be included in submissions. </w:t>
      </w:r>
    </w:p>
    <w:p w14:paraId="3B2A942C" w14:textId="77777777" w:rsidR="004169DB" w:rsidRPr="00007949" w:rsidRDefault="004169DB" w:rsidP="008D67D3">
      <w:pPr>
        <w:pStyle w:val="NoSpacing"/>
        <w:ind w:left="1440" w:hanging="720"/>
        <w:rPr>
          <w:rFonts w:cs="Arial"/>
          <w:lang w:val="en-CA"/>
        </w:rPr>
      </w:pPr>
    </w:p>
    <w:p w14:paraId="3B2A942D" w14:textId="77777777" w:rsidR="002C108D" w:rsidRPr="00007949" w:rsidRDefault="006D77C2" w:rsidP="008D67D3">
      <w:pPr>
        <w:pStyle w:val="NoSpacing"/>
        <w:ind w:left="1440" w:hanging="720"/>
        <w:rPr>
          <w:rFonts w:cs="Arial"/>
          <w:lang w:val="en-CA"/>
        </w:rPr>
      </w:pPr>
      <w:r w:rsidRPr="00007949">
        <w:rPr>
          <w:rFonts w:cs="Arial"/>
          <w:lang w:val="en-CA"/>
        </w:rPr>
        <w:t>3.1.4</w:t>
      </w:r>
      <w:r w:rsidRPr="00007949">
        <w:rPr>
          <w:rFonts w:cs="Arial"/>
          <w:lang w:val="en-CA"/>
        </w:rPr>
        <w:tab/>
      </w:r>
      <w:r w:rsidR="002C108D" w:rsidRPr="00007949">
        <w:rPr>
          <w:rFonts w:cs="Arial"/>
          <w:lang w:val="en-CA"/>
        </w:rPr>
        <w:t>A "Subcontractor Section", if the Proponent is proposing to employ a sub-contractor, describing the Proponent's arrangements with the subcontractor (and including a copy of the sub</w:t>
      </w:r>
      <w:r w:rsidR="002C108D" w:rsidRPr="00007949">
        <w:rPr>
          <w:rFonts w:cs="Arial"/>
          <w:lang w:val="en-CA"/>
        </w:rPr>
        <w:softHyphen/>
        <w:t xml:space="preserve">contractor's Proposal to perform that portion of the work). </w:t>
      </w:r>
    </w:p>
    <w:p w14:paraId="3B2A942E" w14:textId="77777777" w:rsidR="00A15631" w:rsidRPr="00007949" w:rsidRDefault="00A15631" w:rsidP="008D67D3">
      <w:pPr>
        <w:pStyle w:val="NoSpacing"/>
        <w:ind w:left="1440" w:hanging="720"/>
        <w:rPr>
          <w:rFonts w:cs="Arial"/>
          <w:lang w:val="en-CA"/>
        </w:rPr>
      </w:pPr>
    </w:p>
    <w:p w14:paraId="3B2A942F" w14:textId="77777777" w:rsidR="002C108D" w:rsidRPr="00007949" w:rsidRDefault="002C108D" w:rsidP="008D67D3">
      <w:pPr>
        <w:pStyle w:val="NoSpacing"/>
        <w:ind w:left="1440" w:hanging="720"/>
        <w:rPr>
          <w:rFonts w:cs="Arial"/>
          <w:lang w:val="en-CA"/>
        </w:rPr>
      </w:pPr>
      <w:r w:rsidRPr="00007949">
        <w:rPr>
          <w:rFonts w:cs="Arial"/>
          <w:lang w:val="en-CA"/>
        </w:rPr>
        <w:t xml:space="preserve">3.1.5 </w:t>
      </w:r>
      <w:r w:rsidR="00A15631" w:rsidRPr="00007949">
        <w:rPr>
          <w:rFonts w:cs="Arial"/>
          <w:lang w:val="en-CA"/>
        </w:rPr>
        <w:tab/>
      </w:r>
      <w:r w:rsidRPr="00007949">
        <w:rPr>
          <w:rFonts w:cs="Arial"/>
          <w:lang w:val="en-CA"/>
        </w:rPr>
        <w:t xml:space="preserve">An "Experience Section" describing the Proponent’s relevant experience, supported by illustrative material relating to past projects. </w:t>
      </w:r>
    </w:p>
    <w:p w14:paraId="3B2A9430" w14:textId="77777777" w:rsidR="00A15631" w:rsidRPr="00007949" w:rsidRDefault="00A15631" w:rsidP="008D67D3">
      <w:pPr>
        <w:pStyle w:val="NoSpacing"/>
        <w:ind w:left="1440" w:hanging="720"/>
        <w:rPr>
          <w:rFonts w:cs="Arial"/>
          <w:lang w:val="en-CA"/>
        </w:rPr>
      </w:pPr>
    </w:p>
    <w:p w14:paraId="3B2A9431" w14:textId="77777777" w:rsidR="002C108D" w:rsidRPr="00007949" w:rsidRDefault="002C108D" w:rsidP="008D67D3">
      <w:pPr>
        <w:pStyle w:val="NoSpacing"/>
        <w:ind w:left="1440" w:hanging="720"/>
        <w:rPr>
          <w:rFonts w:cs="Arial"/>
          <w:lang w:val="en-CA"/>
        </w:rPr>
      </w:pPr>
      <w:r w:rsidRPr="00007949">
        <w:rPr>
          <w:rFonts w:cs="Arial"/>
          <w:lang w:val="en-CA"/>
        </w:rPr>
        <w:t xml:space="preserve">3.1.6 </w:t>
      </w:r>
      <w:r w:rsidR="00A15631" w:rsidRPr="00007949">
        <w:rPr>
          <w:rFonts w:cs="Arial"/>
          <w:lang w:val="en-CA"/>
        </w:rPr>
        <w:tab/>
      </w:r>
      <w:r w:rsidRPr="00007949">
        <w:rPr>
          <w:rFonts w:cs="Arial"/>
          <w:lang w:val="en-CA"/>
        </w:rPr>
        <w:t>An "Appendix" showing the curricula vitae of professional staff of the Proponent and any sub</w:t>
      </w:r>
      <w:r w:rsidRPr="00007949">
        <w:rPr>
          <w:rFonts w:cs="Arial"/>
          <w:lang w:val="en-CA"/>
        </w:rPr>
        <w:softHyphen/>
        <w:t xml:space="preserve">contractor. </w:t>
      </w:r>
    </w:p>
    <w:p w14:paraId="3B2A9432" w14:textId="77777777" w:rsidR="00A15631" w:rsidRPr="00007949" w:rsidRDefault="00A15631" w:rsidP="008D67D3">
      <w:pPr>
        <w:pStyle w:val="NoSpacing"/>
        <w:ind w:left="1440" w:hanging="720"/>
        <w:rPr>
          <w:rFonts w:cs="Arial"/>
          <w:lang w:val="en-CA"/>
        </w:rPr>
      </w:pPr>
    </w:p>
    <w:p w14:paraId="3B2A9433" w14:textId="77777777" w:rsidR="002C108D" w:rsidRPr="00007949" w:rsidRDefault="002C108D" w:rsidP="008D67D3">
      <w:pPr>
        <w:pStyle w:val="NoSpacing"/>
        <w:ind w:left="1440" w:hanging="720"/>
        <w:rPr>
          <w:rFonts w:cs="Arial"/>
          <w:lang w:val="en-CA"/>
        </w:rPr>
      </w:pPr>
      <w:r w:rsidRPr="00007949">
        <w:rPr>
          <w:rFonts w:cs="Arial"/>
          <w:lang w:val="en-CA"/>
        </w:rPr>
        <w:t xml:space="preserve">3.1.7 </w:t>
      </w:r>
      <w:r w:rsidR="00A15631" w:rsidRPr="00007949">
        <w:rPr>
          <w:rFonts w:cs="Arial"/>
          <w:lang w:val="en-CA"/>
        </w:rPr>
        <w:tab/>
      </w:r>
      <w:r w:rsidRPr="00007949">
        <w:rPr>
          <w:rFonts w:cs="Arial"/>
          <w:lang w:val="en-CA"/>
        </w:rPr>
        <w:t xml:space="preserve">A Registration Form (Appendix A), separate from the Proposal, signed by an authorized officer. </w:t>
      </w:r>
    </w:p>
    <w:p w14:paraId="3B2A9434" w14:textId="77777777" w:rsidR="00A15631" w:rsidRPr="00007949" w:rsidRDefault="00A15631" w:rsidP="008D67D3">
      <w:pPr>
        <w:pStyle w:val="NoSpacing"/>
        <w:ind w:left="1440" w:hanging="720"/>
        <w:rPr>
          <w:rFonts w:cs="Arial"/>
          <w:lang w:val="en-CA"/>
        </w:rPr>
      </w:pPr>
    </w:p>
    <w:p w14:paraId="6AD067EC" w14:textId="77777777" w:rsidR="00843207" w:rsidRDefault="002C108D" w:rsidP="00843207">
      <w:pPr>
        <w:pStyle w:val="NoSpacing"/>
        <w:ind w:left="1440" w:hanging="720"/>
        <w:rPr>
          <w:rFonts w:cs="Arial"/>
          <w:lang w:val="en-CA"/>
        </w:rPr>
      </w:pPr>
      <w:r w:rsidRPr="00007949">
        <w:rPr>
          <w:rFonts w:cs="Arial"/>
          <w:lang w:val="en-CA"/>
        </w:rPr>
        <w:t xml:space="preserve">3.1.8 </w:t>
      </w:r>
      <w:r w:rsidR="00A15631" w:rsidRPr="00007949">
        <w:rPr>
          <w:rFonts w:cs="Arial"/>
          <w:lang w:val="en-CA"/>
        </w:rPr>
        <w:tab/>
      </w:r>
      <w:r w:rsidRPr="00007949">
        <w:rPr>
          <w:rFonts w:cs="Arial"/>
          <w:lang w:val="en-CA"/>
        </w:rPr>
        <w:t xml:space="preserve">A Reference Form (Appendix B), separate from the Proposal, listing three persons for whom the Proponent has provided goods and/or services similar to the Deliverables within the past five years. </w:t>
      </w:r>
    </w:p>
    <w:p w14:paraId="629D6E74" w14:textId="77777777" w:rsidR="00843207" w:rsidRDefault="00843207" w:rsidP="00843207">
      <w:pPr>
        <w:pStyle w:val="NoSpacing"/>
        <w:rPr>
          <w:lang w:val="en-CA"/>
        </w:rPr>
      </w:pPr>
    </w:p>
    <w:p w14:paraId="2D7EC7D0" w14:textId="77777777" w:rsidR="00843207" w:rsidRDefault="00843207" w:rsidP="00843207">
      <w:pPr>
        <w:pStyle w:val="NoSpacing"/>
        <w:rPr>
          <w:lang w:val="en-CA"/>
        </w:rPr>
      </w:pPr>
    </w:p>
    <w:p w14:paraId="3B2A9436" w14:textId="4CA33D98" w:rsidR="002C108D" w:rsidRPr="00843207" w:rsidRDefault="002C108D" w:rsidP="00843207">
      <w:pPr>
        <w:pStyle w:val="NoSpacing"/>
        <w:rPr>
          <w:b/>
          <w:lang w:val="en-CA"/>
        </w:rPr>
      </w:pPr>
      <w:r w:rsidRPr="00843207">
        <w:rPr>
          <w:b/>
          <w:lang w:val="en-CA"/>
        </w:rPr>
        <w:t>P</w:t>
      </w:r>
      <w:r w:rsidR="00A2393C" w:rsidRPr="00843207">
        <w:rPr>
          <w:b/>
          <w:lang w:val="en-CA"/>
        </w:rPr>
        <w:t>art</w:t>
      </w:r>
      <w:r w:rsidRPr="00843207">
        <w:rPr>
          <w:b/>
          <w:lang w:val="en-CA"/>
        </w:rPr>
        <w:t xml:space="preserve"> 4 – E</w:t>
      </w:r>
      <w:r w:rsidR="00A2393C" w:rsidRPr="00843207">
        <w:rPr>
          <w:b/>
          <w:lang w:val="en-CA"/>
        </w:rPr>
        <w:t>valuation</w:t>
      </w:r>
      <w:r w:rsidRPr="00843207">
        <w:rPr>
          <w:b/>
          <w:lang w:val="en-CA"/>
        </w:rPr>
        <w:t xml:space="preserve"> </w:t>
      </w:r>
      <w:r w:rsidR="00A2393C" w:rsidRPr="00843207">
        <w:rPr>
          <w:b/>
          <w:lang w:val="en-CA"/>
        </w:rPr>
        <w:t>of</w:t>
      </w:r>
      <w:r w:rsidRPr="00843207">
        <w:rPr>
          <w:b/>
          <w:lang w:val="en-CA"/>
        </w:rPr>
        <w:t xml:space="preserve"> P</w:t>
      </w:r>
      <w:r w:rsidR="00A2393C" w:rsidRPr="00843207">
        <w:rPr>
          <w:b/>
          <w:lang w:val="en-CA"/>
        </w:rPr>
        <w:t>roposals</w:t>
      </w:r>
      <w:r w:rsidRPr="00843207">
        <w:rPr>
          <w:b/>
          <w:lang w:val="en-CA"/>
        </w:rPr>
        <w:t xml:space="preserve"> </w:t>
      </w:r>
      <w:r w:rsidR="00A2393C" w:rsidRPr="00843207">
        <w:rPr>
          <w:b/>
          <w:lang w:val="en-CA"/>
        </w:rPr>
        <w:t>and</w:t>
      </w:r>
      <w:r w:rsidRPr="00843207">
        <w:rPr>
          <w:b/>
          <w:lang w:val="en-CA"/>
        </w:rPr>
        <w:t xml:space="preserve"> S</w:t>
      </w:r>
      <w:r w:rsidR="00A2393C" w:rsidRPr="00843207">
        <w:rPr>
          <w:b/>
          <w:lang w:val="en-CA"/>
        </w:rPr>
        <w:t>election</w:t>
      </w:r>
      <w:r w:rsidRPr="00843207">
        <w:rPr>
          <w:b/>
          <w:lang w:val="en-CA"/>
        </w:rPr>
        <w:t xml:space="preserve"> </w:t>
      </w:r>
    </w:p>
    <w:p w14:paraId="3B2A9437" w14:textId="77777777" w:rsidR="002C108D" w:rsidRPr="00007949" w:rsidRDefault="002C108D" w:rsidP="008D67D3">
      <w:pPr>
        <w:pStyle w:val="Heading2"/>
        <w:rPr>
          <w:lang w:val="en-CA"/>
        </w:rPr>
      </w:pPr>
      <w:bookmarkStart w:id="16" w:name="_Toc34056396"/>
      <w:r w:rsidRPr="00007949">
        <w:rPr>
          <w:lang w:val="en-CA"/>
        </w:rPr>
        <w:t xml:space="preserve">4.1 </w:t>
      </w:r>
      <w:r w:rsidR="00CE481D" w:rsidRPr="00007949">
        <w:rPr>
          <w:lang w:val="en-CA"/>
        </w:rPr>
        <w:tab/>
      </w:r>
      <w:r w:rsidRPr="00007949">
        <w:rPr>
          <w:lang w:val="en-CA"/>
        </w:rPr>
        <w:t>Stage I – Compliance with Submission Criteria</w:t>
      </w:r>
      <w:bookmarkEnd w:id="16"/>
      <w:r w:rsidRPr="00007949">
        <w:rPr>
          <w:lang w:val="en-CA"/>
        </w:rPr>
        <w:t xml:space="preserve"> </w:t>
      </w:r>
    </w:p>
    <w:p w14:paraId="3B2A9438" w14:textId="0DB6D6D9" w:rsidR="002C108D" w:rsidRPr="00007949" w:rsidRDefault="002C108D" w:rsidP="008D67D3">
      <w:pPr>
        <w:pStyle w:val="NoSpacing"/>
        <w:ind w:left="720"/>
        <w:rPr>
          <w:rFonts w:cs="Arial"/>
          <w:lang w:val="en-CA"/>
        </w:rPr>
      </w:pPr>
      <w:r w:rsidRPr="00007949">
        <w:rPr>
          <w:rFonts w:cs="Arial"/>
          <w:lang w:val="en-CA"/>
        </w:rPr>
        <w:t xml:space="preserve">Stage I of the evaluation process will consist of a review to determine which Proposals comply with all of the submission criteria of this RFP. Proposals </w:t>
      </w:r>
      <w:r w:rsidR="00A2393C" w:rsidRPr="00007949">
        <w:rPr>
          <w:rFonts w:cs="Arial"/>
          <w:lang w:val="en-CA"/>
        </w:rPr>
        <w:t>that</w:t>
      </w:r>
      <w:r w:rsidRPr="00007949">
        <w:rPr>
          <w:rFonts w:cs="Arial"/>
          <w:lang w:val="en-CA"/>
        </w:rPr>
        <w:t xml:space="preserve"> do not comply with all of the submission criteria, may, subject to the express and implied rights of </w:t>
      </w:r>
      <w:r w:rsidR="00EF68D6" w:rsidRPr="00007949">
        <w:rPr>
          <w:rFonts w:cs="Arial"/>
          <w:lang w:val="en-CA"/>
        </w:rPr>
        <w:t>Public Health Sudbury &amp; Districts</w:t>
      </w:r>
      <w:r w:rsidRPr="00007949">
        <w:rPr>
          <w:rFonts w:cs="Arial"/>
          <w:lang w:val="en-CA"/>
        </w:rPr>
        <w:t xml:space="preserve">, be disqualified and not evaluated further. </w:t>
      </w:r>
    </w:p>
    <w:p w14:paraId="3B2A9439" w14:textId="77777777" w:rsidR="00CE481D" w:rsidRPr="00007949" w:rsidRDefault="00CE481D" w:rsidP="008D67D3">
      <w:pPr>
        <w:pStyle w:val="NoSpacing"/>
        <w:ind w:left="720"/>
        <w:rPr>
          <w:rFonts w:cs="Arial"/>
          <w:lang w:val="en-CA"/>
        </w:rPr>
      </w:pPr>
    </w:p>
    <w:p w14:paraId="3B2A943A" w14:textId="77777777" w:rsidR="002C108D" w:rsidRPr="00007949" w:rsidRDefault="002C108D" w:rsidP="008D67D3">
      <w:pPr>
        <w:pStyle w:val="NoSpacing"/>
        <w:ind w:left="720"/>
        <w:rPr>
          <w:rFonts w:cs="Arial"/>
          <w:lang w:val="en-CA"/>
        </w:rPr>
      </w:pPr>
      <w:r w:rsidRPr="00007949">
        <w:rPr>
          <w:rFonts w:cs="Arial"/>
          <w:lang w:val="en-CA"/>
        </w:rPr>
        <w:t>Submission requirements, which Proponent</w:t>
      </w:r>
      <w:r w:rsidR="00A2393C" w:rsidRPr="00007949">
        <w:rPr>
          <w:rFonts w:cs="Arial"/>
          <w:lang w:val="en-CA"/>
        </w:rPr>
        <w:t>s</w:t>
      </w:r>
      <w:r w:rsidRPr="00007949">
        <w:rPr>
          <w:rFonts w:cs="Arial"/>
          <w:lang w:val="en-CA"/>
        </w:rPr>
        <w:t xml:space="preserve"> are requested to provide in their Proposal</w:t>
      </w:r>
      <w:r w:rsidR="00A2393C" w:rsidRPr="00007949">
        <w:rPr>
          <w:rFonts w:cs="Arial"/>
          <w:lang w:val="en-CA"/>
        </w:rPr>
        <w:t>s</w:t>
      </w:r>
      <w:r w:rsidRPr="00007949">
        <w:rPr>
          <w:rFonts w:cs="Arial"/>
          <w:lang w:val="en-CA"/>
        </w:rPr>
        <w:t xml:space="preserve">, are listed below. </w:t>
      </w:r>
    </w:p>
    <w:p w14:paraId="3B2A943B" w14:textId="77777777" w:rsidR="002C108D" w:rsidRPr="00007949" w:rsidRDefault="00CE481D" w:rsidP="00EA6C8E">
      <w:pPr>
        <w:pStyle w:val="Heading3"/>
        <w:rPr>
          <w:lang w:val="en-CA"/>
        </w:rPr>
      </w:pPr>
      <w:r w:rsidRPr="00007949">
        <w:rPr>
          <w:lang w:val="en-CA"/>
        </w:rPr>
        <w:lastRenderedPageBreak/>
        <w:t>4.1.1</w:t>
      </w:r>
      <w:r w:rsidRPr="00007949">
        <w:rPr>
          <w:lang w:val="en-CA"/>
        </w:rPr>
        <w:tab/>
      </w:r>
      <w:r w:rsidR="002C108D" w:rsidRPr="00007949">
        <w:rPr>
          <w:lang w:val="en-CA"/>
        </w:rPr>
        <w:t xml:space="preserve">Registration Form (Appendix A) </w:t>
      </w:r>
      <w:r w:rsidR="00A2393C" w:rsidRPr="00007949">
        <w:rPr>
          <w:lang w:val="en-CA"/>
        </w:rPr>
        <w:t>–</w:t>
      </w:r>
      <w:r w:rsidR="0001150E" w:rsidRPr="00007949">
        <w:rPr>
          <w:lang w:val="en-CA"/>
        </w:rPr>
        <w:t xml:space="preserve"> Mandatory</w:t>
      </w:r>
    </w:p>
    <w:p w14:paraId="3B2A943C" w14:textId="77777777" w:rsidR="002C108D" w:rsidRPr="00007949" w:rsidRDefault="002C108D" w:rsidP="008D67D3">
      <w:pPr>
        <w:pStyle w:val="NoSpacing"/>
        <w:ind w:left="1440"/>
        <w:rPr>
          <w:rFonts w:cs="Arial"/>
          <w:lang w:val="en-CA"/>
        </w:rPr>
      </w:pPr>
      <w:r w:rsidRPr="00007949">
        <w:rPr>
          <w:rFonts w:cs="Arial"/>
          <w:lang w:val="en-CA"/>
        </w:rPr>
        <w:t>Each Proposal should include a Registration Form complet</w:t>
      </w:r>
      <w:r w:rsidR="008D67D3" w:rsidRPr="00007949">
        <w:rPr>
          <w:rFonts w:cs="Arial"/>
          <w:lang w:val="en-CA"/>
        </w:rPr>
        <w:t>ed and signed by the Proponent.</w:t>
      </w:r>
    </w:p>
    <w:p w14:paraId="3B2A943D" w14:textId="77777777" w:rsidR="008D67D3" w:rsidRPr="00007949" w:rsidRDefault="008D67D3" w:rsidP="008D67D3">
      <w:pPr>
        <w:pStyle w:val="NoSpacing"/>
        <w:ind w:left="1440"/>
        <w:rPr>
          <w:rFonts w:cs="Arial"/>
          <w:lang w:val="en-CA"/>
        </w:rPr>
      </w:pPr>
    </w:p>
    <w:p w14:paraId="3B2A943E" w14:textId="77777777" w:rsidR="002C108D" w:rsidRPr="00007949" w:rsidRDefault="002C108D" w:rsidP="008D67D3">
      <w:pPr>
        <w:pStyle w:val="NoSpacing"/>
        <w:ind w:left="1440"/>
        <w:rPr>
          <w:rFonts w:cs="Arial"/>
          <w:lang w:val="en-CA"/>
        </w:rPr>
      </w:pPr>
      <w:r w:rsidRPr="00007949">
        <w:rPr>
          <w:rFonts w:cs="Arial"/>
          <w:lang w:val="en-CA"/>
        </w:rPr>
        <w:t xml:space="preserve">In addition to the other information and representations made by each Proponent in the Registration Form, each Proponent must declare whether it has an actual or </w:t>
      </w:r>
      <w:r w:rsidR="008D67D3" w:rsidRPr="00007949">
        <w:rPr>
          <w:rFonts w:cs="Arial"/>
          <w:lang w:val="en-CA"/>
        </w:rPr>
        <w:t>potential Conflict of Interest.</w:t>
      </w:r>
    </w:p>
    <w:p w14:paraId="3B2A943F" w14:textId="77777777" w:rsidR="00C11553" w:rsidRPr="00007949" w:rsidRDefault="00C11553" w:rsidP="008D67D3">
      <w:pPr>
        <w:pStyle w:val="NoSpacing"/>
        <w:ind w:left="1440"/>
        <w:rPr>
          <w:rFonts w:cs="Arial"/>
          <w:lang w:val="en-CA"/>
        </w:rPr>
      </w:pPr>
    </w:p>
    <w:p w14:paraId="3B2A9440" w14:textId="6436DC5A" w:rsidR="002C108D" w:rsidRPr="00007949" w:rsidRDefault="002C108D" w:rsidP="008D67D3">
      <w:pPr>
        <w:pStyle w:val="NoSpacing"/>
        <w:ind w:left="1440"/>
        <w:rPr>
          <w:rFonts w:cs="Arial"/>
          <w:lang w:val="en-CA"/>
        </w:rPr>
      </w:pPr>
      <w:r w:rsidRPr="00007949">
        <w:rPr>
          <w:rFonts w:cs="Arial"/>
          <w:lang w:val="en-CA"/>
        </w:rPr>
        <w:t xml:space="preserve">If, at the sole and absolute discretion of </w:t>
      </w:r>
      <w:r w:rsidR="00EF68D6" w:rsidRPr="00007949">
        <w:rPr>
          <w:rFonts w:cs="Arial"/>
          <w:lang w:val="en-CA"/>
        </w:rPr>
        <w:t>Public Health Sudbury &amp; Districts</w:t>
      </w:r>
      <w:r w:rsidRPr="00007949">
        <w:rPr>
          <w:rFonts w:cs="Arial"/>
          <w:lang w:val="en-CA"/>
        </w:rPr>
        <w:t xml:space="preserve">, the Proponent is found to be in a Conflict of Interest, </w:t>
      </w:r>
      <w:r w:rsidR="00EF68D6" w:rsidRPr="00007949">
        <w:rPr>
          <w:rFonts w:cs="Arial"/>
          <w:lang w:val="en-CA"/>
        </w:rPr>
        <w:t>Public Health Sudbury &amp; Districts</w:t>
      </w:r>
      <w:r w:rsidRPr="00007949">
        <w:rPr>
          <w:rFonts w:cs="Arial"/>
          <w:lang w:val="en-CA"/>
        </w:rPr>
        <w:t xml:space="preserve"> may disqualify the Propo</w:t>
      </w:r>
      <w:r w:rsidR="008D67D3" w:rsidRPr="00007949">
        <w:rPr>
          <w:rFonts w:cs="Arial"/>
          <w:lang w:val="en-CA"/>
        </w:rPr>
        <w:t>sal submitted by the Proponent.</w:t>
      </w:r>
    </w:p>
    <w:p w14:paraId="3B2A9441" w14:textId="77777777" w:rsidR="00C11553" w:rsidRPr="00007949" w:rsidRDefault="00C11553" w:rsidP="008D67D3">
      <w:pPr>
        <w:pStyle w:val="NoSpacing"/>
        <w:ind w:left="1440"/>
        <w:rPr>
          <w:rFonts w:cs="Arial"/>
          <w:lang w:val="en-CA"/>
        </w:rPr>
      </w:pPr>
    </w:p>
    <w:p w14:paraId="3B2A9442" w14:textId="4F0DEA38" w:rsidR="002C108D" w:rsidRPr="00007949" w:rsidRDefault="002C108D" w:rsidP="008D67D3">
      <w:pPr>
        <w:pStyle w:val="NoSpacing"/>
        <w:ind w:left="1440"/>
        <w:rPr>
          <w:rFonts w:cs="Arial"/>
          <w:lang w:val="en-CA"/>
        </w:rPr>
      </w:pPr>
      <w:r w:rsidRPr="00007949">
        <w:rPr>
          <w:rFonts w:cs="Arial"/>
          <w:lang w:val="en-CA"/>
        </w:rPr>
        <w:t xml:space="preserve">The Proponent, by submitting the Proposal, warrants that to its best knowledge and belief no actual or potential Conflict of Interest exists with respect to the submission of the Proposal or performance of the contemplated Agreement other than those disclosed in the Registration Form. Where </w:t>
      </w:r>
      <w:r w:rsidR="00EF68D6" w:rsidRPr="00007949">
        <w:rPr>
          <w:rFonts w:cs="Arial"/>
          <w:lang w:val="en-CA"/>
        </w:rPr>
        <w:t>Public Health Sudbury &amp; Districts</w:t>
      </w:r>
      <w:r w:rsidRPr="00007949">
        <w:rPr>
          <w:rFonts w:cs="Arial"/>
          <w:lang w:val="en-CA"/>
        </w:rPr>
        <w:t xml:space="preserve"> discovers a Proponent’s failure to disclose all actual or potential Conflicts of Interest, </w:t>
      </w:r>
      <w:r w:rsidR="00EF68D6" w:rsidRPr="00007949">
        <w:rPr>
          <w:rFonts w:cs="Arial"/>
          <w:lang w:val="en-CA"/>
        </w:rPr>
        <w:t>Public Health Sudbury &amp; Districts</w:t>
      </w:r>
      <w:r w:rsidRPr="00007949">
        <w:rPr>
          <w:rFonts w:cs="Arial"/>
          <w:lang w:val="en-CA"/>
        </w:rPr>
        <w:t xml:space="preserve"> may disqualify the Proponent or terminate any contract awarded to that Proponent pursua</w:t>
      </w:r>
      <w:r w:rsidR="008D67D3" w:rsidRPr="00007949">
        <w:rPr>
          <w:rFonts w:cs="Arial"/>
          <w:lang w:val="en-CA"/>
        </w:rPr>
        <w:t>nt to this procurement process.</w:t>
      </w:r>
    </w:p>
    <w:p w14:paraId="3B2A9443" w14:textId="77777777" w:rsidR="002C108D" w:rsidRPr="00007949" w:rsidRDefault="002C108D" w:rsidP="00EA6C8E">
      <w:pPr>
        <w:pStyle w:val="Heading3"/>
        <w:rPr>
          <w:lang w:val="en-CA"/>
        </w:rPr>
      </w:pPr>
      <w:r w:rsidRPr="00007949">
        <w:rPr>
          <w:lang w:val="en-CA"/>
        </w:rPr>
        <w:t xml:space="preserve">4.1.2 </w:t>
      </w:r>
      <w:r w:rsidR="00C11553" w:rsidRPr="00007949">
        <w:rPr>
          <w:lang w:val="en-CA"/>
        </w:rPr>
        <w:tab/>
      </w:r>
      <w:r w:rsidRPr="00007949">
        <w:rPr>
          <w:lang w:val="en-CA"/>
        </w:rPr>
        <w:t xml:space="preserve">Reference Form (Appendix B) </w:t>
      </w:r>
      <w:r w:rsidR="00A2393C" w:rsidRPr="00007949">
        <w:rPr>
          <w:lang w:val="en-CA"/>
        </w:rPr>
        <w:t>–</w:t>
      </w:r>
      <w:r w:rsidR="0001150E" w:rsidRPr="00007949">
        <w:rPr>
          <w:lang w:val="en-CA"/>
        </w:rPr>
        <w:t xml:space="preserve"> Mandatory</w:t>
      </w:r>
    </w:p>
    <w:p w14:paraId="3B2A9444" w14:textId="77777777" w:rsidR="002C108D" w:rsidRPr="00007949" w:rsidRDefault="002C108D" w:rsidP="008D67D3">
      <w:pPr>
        <w:pStyle w:val="NoSpacing"/>
        <w:ind w:left="1440"/>
        <w:rPr>
          <w:rFonts w:cs="Arial"/>
          <w:lang w:val="en-CA"/>
        </w:rPr>
      </w:pPr>
      <w:r w:rsidRPr="00007949">
        <w:rPr>
          <w:rFonts w:cs="Arial"/>
          <w:lang w:val="en-CA"/>
        </w:rPr>
        <w:t xml:space="preserve">Each Proposal should include a Reference Form completed by the Proponent according to the instructions contained in that form. The name and telephone number of a contact person for each reference and a brief outline of the nature of the goods and/or services provided should be included. </w:t>
      </w:r>
    </w:p>
    <w:p w14:paraId="3B2A9445" w14:textId="77777777" w:rsidR="00C11553" w:rsidRPr="00007949" w:rsidRDefault="00C11553" w:rsidP="008D67D3">
      <w:pPr>
        <w:pStyle w:val="NoSpacing"/>
        <w:ind w:left="1440"/>
        <w:rPr>
          <w:rFonts w:cs="Arial"/>
          <w:sz w:val="16"/>
          <w:szCs w:val="16"/>
          <w:lang w:val="en-CA"/>
        </w:rPr>
      </w:pPr>
    </w:p>
    <w:p w14:paraId="3B2A9446" w14:textId="6F6351E3" w:rsidR="002C108D" w:rsidRPr="00007949" w:rsidRDefault="00EF68D6" w:rsidP="008D67D3">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in its sole discretion, may confirm the Proponent's experience and/or ability to provide the Deliverables by checking the Proponent's references. </w:t>
      </w:r>
    </w:p>
    <w:p w14:paraId="3B2A9447" w14:textId="77777777" w:rsidR="00E239AE" w:rsidRPr="00007949" w:rsidRDefault="00E239AE" w:rsidP="007A7DD0">
      <w:pPr>
        <w:pStyle w:val="NoSpacing"/>
        <w:rPr>
          <w:rFonts w:cs="Arial"/>
          <w:sz w:val="16"/>
          <w:szCs w:val="16"/>
          <w:lang w:val="en-CA"/>
        </w:rPr>
      </w:pPr>
    </w:p>
    <w:p w14:paraId="3B2A9448" w14:textId="77777777" w:rsidR="00E22747" w:rsidRPr="00007949" w:rsidRDefault="002C108D" w:rsidP="008D67D3">
      <w:pPr>
        <w:pStyle w:val="Heading2"/>
        <w:rPr>
          <w:lang w:val="en-CA"/>
        </w:rPr>
      </w:pPr>
      <w:bookmarkStart w:id="17" w:name="_Toc34056397"/>
      <w:r w:rsidRPr="00007949">
        <w:rPr>
          <w:lang w:val="en-CA"/>
        </w:rPr>
        <w:t xml:space="preserve">4.2 </w:t>
      </w:r>
      <w:r w:rsidR="00C11553" w:rsidRPr="00007949">
        <w:rPr>
          <w:lang w:val="en-CA"/>
        </w:rPr>
        <w:tab/>
      </w:r>
      <w:r w:rsidRPr="00007949">
        <w:rPr>
          <w:lang w:val="en-CA"/>
        </w:rPr>
        <w:t>Stage II – General Criteria</w:t>
      </w:r>
      <w:bookmarkEnd w:id="17"/>
      <w:r w:rsidRPr="00007949">
        <w:rPr>
          <w:lang w:val="en-CA"/>
        </w:rPr>
        <w:t xml:space="preserve"> </w:t>
      </w:r>
      <w:r w:rsidR="00E22747" w:rsidRPr="00007949">
        <w:rPr>
          <w:lang w:val="en-CA"/>
        </w:rPr>
        <w:t xml:space="preserve"> </w:t>
      </w:r>
    </w:p>
    <w:p w14:paraId="3B2A9449" w14:textId="77777777" w:rsidR="002C108D" w:rsidRPr="00007949" w:rsidRDefault="002C108D" w:rsidP="008D67D3">
      <w:pPr>
        <w:pStyle w:val="NoSpacing"/>
        <w:ind w:left="720"/>
        <w:rPr>
          <w:rFonts w:cs="Arial"/>
          <w:lang w:val="en-CA"/>
        </w:rPr>
      </w:pPr>
      <w:r w:rsidRPr="00007949">
        <w:rPr>
          <w:rFonts w:cs="Arial"/>
          <w:lang w:val="en-CA"/>
        </w:rPr>
        <w:t xml:space="preserve">Stage II of the evaluation process will consist of evaluating Proposals based on the following general criteria: </w:t>
      </w:r>
    </w:p>
    <w:p w14:paraId="3B2A944A" w14:textId="77777777" w:rsidR="00E239AE" w:rsidRPr="00007949" w:rsidRDefault="00E239AE" w:rsidP="007A7DD0">
      <w:pPr>
        <w:pStyle w:val="NoSpacing"/>
        <w:rPr>
          <w:rFonts w:cs="Arial"/>
          <w:sz w:val="16"/>
          <w:szCs w:val="16"/>
          <w:lang w:val="en-CA"/>
        </w:rPr>
      </w:pPr>
    </w:p>
    <w:tbl>
      <w:tblPr>
        <w:tblW w:w="981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Description w:val="List of Categories and their Weights"/>
      </w:tblPr>
      <w:tblGrid>
        <w:gridCol w:w="810"/>
        <w:gridCol w:w="7973"/>
        <w:gridCol w:w="1030"/>
      </w:tblGrid>
      <w:tr w:rsidR="00E239AE" w:rsidRPr="00007949" w14:paraId="3B2A944E" w14:textId="77777777" w:rsidTr="00112E96">
        <w:trPr>
          <w:tblHeader/>
        </w:trPr>
        <w:tc>
          <w:tcPr>
            <w:tcW w:w="810" w:type="dxa"/>
            <w:vAlign w:val="center"/>
          </w:tcPr>
          <w:p w14:paraId="3B2A944B" w14:textId="77777777" w:rsidR="00E239AE" w:rsidRPr="00007949" w:rsidRDefault="00E239AE" w:rsidP="007A7DD0">
            <w:pPr>
              <w:pStyle w:val="NoSpacing"/>
              <w:rPr>
                <w:rFonts w:cs="Arial"/>
                <w:b/>
                <w:lang w:val="en-CA"/>
              </w:rPr>
            </w:pPr>
            <w:bookmarkStart w:id="18" w:name="Title_General_Criteria"/>
            <w:bookmarkEnd w:id="18"/>
          </w:p>
        </w:tc>
        <w:tc>
          <w:tcPr>
            <w:tcW w:w="8010" w:type="dxa"/>
            <w:vAlign w:val="bottom"/>
          </w:tcPr>
          <w:p w14:paraId="3B2A944C" w14:textId="77777777" w:rsidR="00E239AE" w:rsidRPr="00007949" w:rsidRDefault="00E239AE" w:rsidP="007A7DD0">
            <w:pPr>
              <w:pStyle w:val="NoSpacing"/>
              <w:rPr>
                <w:rFonts w:cs="Arial"/>
                <w:b/>
                <w:lang w:val="en-CA"/>
              </w:rPr>
            </w:pPr>
            <w:r w:rsidRPr="00007949">
              <w:rPr>
                <w:rFonts w:cs="Arial"/>
                <w:b/>
                <w:lang w:val="en-CA"/>
              </w:rPr>
              <w:t>C</w:t>
            </w:r>
            <w:r w:rsidR="00143B75" w:rsidRPr="00007949">
              <w:rPr>
                <w:rFonts w:cs="Arial"/>
                <w:b/>
                <w:lang w:val="en-CA"/>
              </w:rPr>
              <w:t>ategory</w:t>
            </w:r>
          </w:p>
        </w:tc>
        <w:tc>
          <w:tcPr>
            <w:tcW w:w="993" w:type="dxa"/>
          </w:tcPr>
          <w:p w14:paraId="3B2A944D" w14:textId="77777777" w:rsidR="00E239AE" w:rsidRPr="00007949" w:rsidRDefault="00E239AE" w:rsidP="007A7DD0">
            <w:pPr>
              <w:pStyle w:val="NoSpacing"/>
              <w:rPr>
                <w:rFonts w:cs="Arial"/>
                <w:b/>
                <w:lang w:val="en-CA"/>
              </w:rPr>
            </w:pPr>
            <w:r w:rsidRPr="00007949">
              <w:rPr>
                <w:rFonts w:cs="Arial"/>
                <w:b/>
                <w:lang w:val="en-CA"/>
              </w:rPr>
              <w:t>Weight</w:t>
            </w:r>
          </w:p>
        </w:tc>
      </w:tr>
      <w:tr w:rsidR="00E239AE" w:rsidRPr="00007949" w14:paraId="3B2A9453" w14:textId="77777777" w:rsidTr="00112E96">
        <w:tc>
          <w:tcPr>
            <w:tcW w:w="810" w:type="dxa"/>
          </w:tcPr>
          <w:p w14:paraId="3B2A944F" w14:textId="77777777" w:rsidR="00E239AE" w:rsidRPr="00007949" w:rsidRDefault="00E239AE" w:rsidP="007A7DD0">
            <w:pPr>
              <w:pStyle w:val="NoSpacing"/>
              <w:rPr>
                <w:rFonts w:cs="Arial"/>
                <w:b/>
                <w:lang w:val="en-CA"/>
              </w:rPr>
            </w:pPr>
            <w:r w:rsidRPr="00007949">
              <w:rPr>
                <w:rFonts w:cs="Arial"/>
                <w:b/>
                <w:lang w:val="en-CA"/>
              </w:rPr>
              <w:t>4.2.1</w:t>
            </w:r>
          </w:p>
        </w:tc>
        <w:tc>
          <w:tcPr>
            <w:tcW w:w="8010" w:type="dxa"/>
            <w:vAlign w:val="center"/>
          </w:tcPr>
          <w:p w14:paraId="3B2A9450" w14:textId="77777777" w:rsidR="000A390F" w:rsidRPr="00007949" w:rsidRDefault="00E239AE" w:rsidP="007A7DD0">
            <w:pPr>
              <w:pStyle w:val="NoSpacing"/>
              <w:rPr>
                <w:rFonts w:cs="Arial"/>
                <w:b/>
                <w:lang w:val="en-CA"/>
              </w:rPr>
            </w:pPr>
            <w:r w:rsidRPr="00007949">
              <w:rPr>
                <w:rFonts w:cs="Arial"/>
                <w:b/>
                <w:lang w:val="en-CA"/>
              </w:rPr>
              <w:t>Experience, Skills</w:t>
            </w:r>
            <w:r w:rsidR="00A2393C" w:rsidRPr="00007949">
              <w:rPr>
                <w:rFonts w:cs="Arial"/>
                <w:b/>
                <w:lang w:val="en-CA"/>
              </w:rPr>
              <w:t>,</w:t>
            </w:r>
            <w:r w:rsidRPr="00007949">
              <w:rPr>
                <w:rFonts w:cs="Arial"/>
                <w:b/>
                <w:lang w:val="en-CA"/>
              </w:rPr>
              <w:t xml:space="preserve"> and Qualifications: </w:t>
            </w:r>
          </w:p>
          <w:p w14:paraId="3B2A9451" w14:textId="77777777" w:rsidR="00E239AE" w:rsidRPr="00007949" w:rsidRDefault="00E239AE" w:rsidP="007A7DD0">
            <w:pPr>
              <w:pStyle w:val="NoSpacing"/>
              <w:rPr>
                <w:rFonts w:cs="Arial"/>
                <w:lang w:val="en-CA"/>
              </w:rPr>
            </w:pPr>
            <w:r w:rsidRPr="00007949">
              <w:rPr>
                <w:rFonts w:cs="Arial"/>
                <w:lang w:val="en-CA"/>
              </w:rPr>
              <w:t>Experience, satisfactory performance on similar completed projects</w:t>
            </w:r>
            <w:r w:rsidR="000A390F" w:rsidRPr="00007949">
              <w:rPr>
                <w:rFonts w:cs="Arial"/>
                <w:lang w:val="en-CA"/>
              </w:rPr>
              <w:t>.</w:t>
            </w:r>
            <w:r w:rsidRPr="00007949">
              <w:rPr>
                <w:rFonts w:cs="Arial"/>
                <w:lang w:val="en-CA"/>
              </w:rPr>
              <w:t xml:space="preserve"> </w:t>
            </w:r>
            <w:r w:rsidR="000A390F" w:rsidRPr="00007949">
              <w:rPr>
                <w:rFonts w:cs="Arial"/>
                <w:lang w:val="en-CA"/>
              </w:rPr>
              <w:t>N</w:t>
            </w:r>
            <w:r w:rsidRPr="00007949">
              <w:rPr>
                <w:rFonts w:cs="Arial"/>
                <w:lang w:val="en-CA"/>
              </w:rPr>
              <w:t>umber, qualifications and relevant experience of</w:t>
            </w:r>
            <w:r w:rsidR="00133BFB" w:rsidRPr="00007949">
              <w:rPr>
                <w:rFonts w:cs="Arial"/>
                <w:lang w:val="en-CA"/>
              </w:rPr>
              <w:t xml:space="preserve"> </w:t>
            </w:r>
            <w:r w:rsidRPr="00007949">
              <w:rPr>
                <w:rFonts w:cs="Arial"/>
                <w:lang w:val="en-CA"/>
              </w:rPr>
              <w:t xml:space="preserve">personnel to be assigned to the proposed team. </w:t>
            </w:r>
          </w:p>
        </w:tc>
        <w:tc>
          <w:tcPr>
            <w:tcW w:w="993" w:type="dxa"/>
          </w:tcPr>
          <w:p w14:paraId="3B2A9452" w14:textId="77777777" w:rsidR="00E239AE" w:rsidRPr="00007949" w:rsidRDefault="00E239AE" w:rsidP="00325F12">
            <w:pPr>
              <w:pStyle w:val="NoSpacing"/>
              <w:jc w:val="center"/>
              <w:rPr>
                <w:rFonts w:cs="Arial"/>
                <w:lang w:val="en-CA"/>
              </w:rPr>
            </w:pPr>
            <w:r w:rsidRPr="00007949">
              <w:rPr>
                <w:rFonts w:cs="Arial"/>
                <w:lang w:val="en-CA"/>
              </w:rPr>
              <w:t>30</w:t>
            </w:r>
          </w:p>
        </w:tc>
      </w:tr>
      <w:tr w:rsidR="00E239AE" w:rsidRPr="00007949" w14:paraId="3B2A9458" w14:textId="77777777" w:rsidTr="00112E96">
        <w:tc>
          <w:tcPr>
            <w:tcW w:w="810" w:type="dxa"/>
          </w:tcPr>
          <w:p w14:paraId="3B2A9454" w14:textId="77777777" w:rsidR="00E239AE" w:rsidRPr="00007949" w:rsidRDefault="00E239AE" w:rsidP="007A7DD0">
            <w:pPr>
              <w:pStyle w:val="NoSpacing"/>
              <w:rPr>
                <w:rFonts w:cs="Arial"/>
                <w:b/>
                <w:lang w:val="en-CA"/>
              </w:rPr>
            </w:pPr>
            <w:r w:rsidRPr="00007949">
              <w:rPr>
                <w:rFonts w:cs="Arial"/>
                <w:b/>
                <w:lang w:val="en-CA"/>
              </w:rPr>
              <w:t>4.2.2</w:t>
            </w:r>
          </w:p>
        </w:tc>
        <w:tc>
          <w:tcPr>
            <w:tcW w:w="8010" w:type="dxa"/>
            <w:vAlign w:val="center"/>
          </w:tcPr>
          <w:p w14:paraId="3B2A9455" w14:textId="77777777" w:rsidR="000A390F" w:rsidRPr="00007949" w:rsidRDefault="00E239AE" w:rsidP="007A7DD0">
            <w:pPr>
              <w:pStyle w:val="NoSpacing"/>
              <w:rPr>
                <w:rFonts w:cs="Arial"/>
                <w:b/>
                <w:lang w:val="en-CA"/>
              </w:rPr>
            </w:pPr>
            <w:r w:rsidRPr="00007949">
              <w:rPr>
                <w:rFonts w:cs="Arial"/>
                <w:b/>
                <w:lang w:val="en-CA"/>
              </w:rPr>
              <w:t>Proposal</w:t>
            </w:r>
            <w:r w:rsidR="00325F12" w:rsidRPr="00007949">
              <w:rPr>
                <w:rFonts w:cs="Arial"/>
                <w:b/>
                <w:lang w:val="en-CA"/>
              </w:rPr>
              <w:t>:</w:t>
            </w:r>
          </w:p>
          <w:p w14:paraId="3B2A9456" w14:textId="77777777" w:rsidR="00961E0D" w:rsidRPr="00007949" w:rsidRDefault="00E239AE" w:rsidP="007A7DD0">
            <w:pPr>
              <w:pStyle w:val="NoSpacing"/>
              <w:rPr>
                <w:rFonts w:cs="Arial"/>
                <w:lang w:val="en-CA"/>
              </w:rPr>
            </w:pPr>
            <w:r w:rsidRPr="00007949">
              <w:rPr>
                <w:rFonts w:cs="Arial"/>
                <w:lang w:val="en-CA"/>
              </w:rPr>
              <w:t>The depth and detail of the Proposal</w:t>
            </w:r>
            <w:r w:rsidR="00EE5D7E" w:rsidRPr="00007949">
              <w:rPr>
                <w:rFonts w:cs="Arial"/>
                <w:lang w:val="en-CA"/>
              </w:rPr>
              <w:t>,</w:t>
            </w:r>
            <w:r w:rsidRPr="00007949">
              <w:rPr>
                <w:rFonts w:cs="Arial"/>
                <w:lang w:val="en-CA"/>
              </w:rPr>
              <w:t xml:space="preserve"> which indicates an understanding of</w:t>
            </w:r>
            <w:r w:rsidR="00133BFB" w:rsidRPr="00007949">
              <w:rPr>
                <w:rFonts w:cs="Arial"/>
                <w:lang w:val="en-CA"/>
              </w:rPr>
              <w:t xml:space="preserve"> </w:t>
            </w:r>
            <w:r w:rsidRPr="00007949">
              <w:rPr>
                <w:rFonts w:cs="Arial"/>
                <w:lang w:val="en-CA"/>
              </w:rPr>
              <w:t>the scope, size</w:t>
            </w:r>
            <w:r w:rsidR="00EE5D7E" w:rsidRPr="00007949">
              <w:rPr>
                <w:rFonts w:cs="Arial"/>
                <w:lang w:val="en-CA"/>
              </w:rPr>
              <w:t>,</w:t>
            </w:r>
            <w:r w:rsidRPr="00007949">
              <w:rPr>
                <w:rFonts w:cs="Arial"/>
                <w:lang w:val="en-CA"/>
              </w:rPr>
              <w:t xml:space="preserve"> and complexity of the Deliverables.</w:t>
            </w:r>
            <w:r w:rsidR="00961E0D" w:rsidRPr="00007949">
              <w:rPr>
                <w:rFonts w:cs="Arial"/>
                <w:lang w:val="en-CA"/>
              </w:rPr>
              <w:t xml:space="preserve"> </w:t>
            </w:r>
          </w:p>
        </w:tc>
        <w:tc>
          <w:tcPr>
            <w:tcW w:w="993" w:type="dxa"/>
          </w:tcPr>
          <w:p w14:paraId="3B2A9457" w14:textId="27502172" w:rsidR="00E239AE" w:rsidRPr="00007949" w:rsidRDefault="00E239AE" w:rsidP="00325F12">
            <w:pPr>
              <w:pStyle w:val="NoSpacing"/>
              <w:jc w:val="center"/>
              <w:rPr>
                <w:rFonts w:cs="Arial"/>
                <w:lang w:val="en-CA"/>
              </w:rPr>
            </w:pPr>
            <w:r w:rsidRPr="00007949">
              <w:rPr>
                <w:rFonts w:cs="Arial"/>
                <w:lang w:val="en-CA"/>
              </w:rPr>
              <w:t>2</w:t>
            </w:r>
            <w:r w:rsidR="00EE32AC">
              <w:rPr>
                <w:rFonts w:cs="Arial"/>
                <w:lang w:val="en-CA"/>
              </w:rPr>
              <w:t>0</w:t>
            </w:r>
          </w:p>
        </w:tc>
      </w:tr>
      <w:tr w:rsidR="00E239AE" w:rsidRPr="00007949" w14:paraId="3B2A945F" w14:textId="77777777" w:rsidTr="00112E96">
        <w:tc>
          <w:tcPr>
            <w:tcW w:w="810" w:type="dxa"/>
          </w:tcPr>
          <w:p w14:paraId="3B2A9459" w14:textId="77777777" w:rsidR="00A2393C" w:rsidRPr="00007949" w:rsidRDefault="00A2393C" w:rsidP="007A7DD0">
            <w:pPr>
              <w:pStyle w:val="NoSpacing"/>
              <w:rPr>
                <w:rFonts w:cs="Arial"/>
                <w:b/>
                <w:lang w:val="en-CA"/>
              </w:rPr>
            </w:pPr>
            <w:r w:rsidRPr="00007949">
              <w:rPr>
                <w:rFonts w:cs="Arial"/>
                <w:b/>
                <w:lang w:val="en-CA"/>
              </w:rPr>
              <w:lastRenderedPageBreak/>
              <w:t>4.2.3</w:t>
            </w:r>
          </w:p>
          <w:p w14:paraId="3B2A945A" w14:textId="77777777" w:rsidR="00A2393C" w:rsidRPr="00007949" w:rsidRDefault="00A2393C" w:rsidP="007A7DD0">
            <w:pPr>
              <w:pStyle w:val="NoSpacing"/>
              <w:rPr>
                <w:rFonts w:cs="Arial"/>
                <w:b/>
                <w:lang w:val="en-CA"/>
              </w:rPr>
            </w:pPr>
          </w:p>
          <w:p w14:paraId="3B2A945B" w14:textId="77777777" w:rsidR="00A2393C" w:rsidRPr="00007949" w:rsidRDefault="00A2393C" w:rsidP="007A7DD0">
            <w:pPr>
              <w:pStyle w:val="NoSpacing"/>
              <w:rPr>
                <w:rFonts w:cs="Arial"/>
                <w:b/>
                <w:lang w:val="en-CA"/>
              </w:rPr>
            </w:pPr>
          </w:p>
        </w:tc>
        <w:tc>
          <w:tcPr>
            <w:tcW w:w="8010" w:type="dxa"/>
            <w:vAlign w:val="center"/>
          </w:tcPr>
          <w:p w14:paraId="3B2A945C" w14:textId="77777777" w:rsidR="000A390F" w:rsidRPr="00007949" w:rsidRDefault="00325F12" w:rsidP="007A7DD0">
            <w:pPr>
              <w:pStyle w:val="NoSpacing"/>
              <w:rPr>
                <w:rFonts w:cs="Arial"/>
                <w:b/>
                <w:lang w:val="en-CA"/>
              </w:rPr>
            </w:pPr>
            <w:r w:rsidRPr="00007949">
              <w:rPr>
                <w:rFonts w:cs="Arial"/>
                <w:b/>
                <w:lang w:val="en-CA"/>
              </w:rPr>
              <w:t>Project Management:</w:t>
            </w:r>
          </w:p>
          <w:p w14:paraId="3B2A945D" w14:textId="77777777" w:rsidR="00E239AE" w:rsidRPr="00007949" w:rsidRDefault="00E239AE" w:rsidP="007A7DD0">
            <w:pPr>
              <w:pStyle w:val="NoSpacing"/>
              <w:rPr>
                <w:rFonts w:cs="Arial"/>
                <w:lang w:val="en-CA"/>
              </w:rPr>
            </w:pPr>
            <w:r w:rsidRPr="00007949">
              <w:rPr>
                <w:rFonts w:cs="Arial"/>
                <w:lang w:val="en-CA"/>
              </w:rPr>
              <w:t>The proposed schedule for delivery of the Deliverables, management of the work, delegation of responsibility, work plans, cost control, reporting and quality control</w:t>
            </w:r>
            <w:r w:rsidR="00152B2D" w:rsidRPr="00007949">
              <w:rPr>
                <w:rFonts w:cs="Arial"/>
                <w:lang w:val="en-CA"/>
              </w:rPr>
              <w:t>,</w:t>
            </w:r>
            <w:r w:rsidRPr="00007949">
              <w:rPr>
                <w:rFonts w:cs="Arial"/>
                <w:lang w:val="en-CA"/>
              </w:rPr>
              <w:t xml:space="preserve"> and subcontracting arrangements.</w:t>
            </w:r>
          </w:p>
        </w:tc>
        <w:tc>
          <w:tcPr>
            <w:tcW w:w="993" w:type="dxa"/>
          </w:tcPr>
          <w:p w14:paraId="3B2A945E" w14:textId="02FED4D5" w:rsidR="00E239AE" w:rsidRPr="00007949" w:rsidRDefault="00EE32AC" w:rsidP="00325F12">
            <w:pPr>
              <w:pStyle w:val="NoSpacing"/>
              <w:jc w:val="center"/>
              <w:rPr>
                <w:rFonts w:cs="Arial"/>
                <w:lang w:val="en-CA"/>
              </w:rPr>
            </w:pPr>
            <w:r>
              <w:rPr>
                <w:rFonts w:cs="Arial"/>
                <w:lang w:val="en-CA"/>
              </w:rPr>
              <w:t>30</w:t>
            </w:r>
          </w:p>
        </w:tc>
      </w:tr>
      <w:tr w:rsidR="00E239AE" w:rsidRPr="00007949" w14:paraId="3B2A9464" w14:textId="77777777" w:rsidTr="00112E96">
        <w:tc>
          <w:tcPr>
            <w:tcW w:w="810" w:type="dxa"/>
          </w:tcPr>
          <w:p w14:paraId="3B2A9460" w14:textId="77777777" w:rsidR="00E239AE" w:rsidRPr="00007949" w:rsidRDefault="00E239AE" w:rsidP="007A7DD0">
            <w:pPr>
              <w:pStyle w:val="NoSpacing"/>
              <w:rPr>
                <w:rFonts w:cs="Arial"/>
                <w:b/>
                <w:lang w:val="en-CA"/>
              </w:rPr>
            </w:pPr>
            <w:r w:rsidRPr="00007949">
              <w:rPr>
                <w:rFonts w:cs="Arial"/>
                <w:b/>
                <w:lang w:val="en-CA"/>
              </w:rPr>
              <w:t>4.2.4</w:t>
            </w:r>
          </w:p>
        </w:tc>
        <w:tc>
          <w:tcPr>
            <w:tcW w:w="8010" w:type="dxa"/>
            <w:vAlign w:val="center"/>
          </w:tcPr>
          <w:p w14:paraId="3B2A9461" w14:textId="77777777" w:rsidR="000A390F" w:rsidRPr="00007949" w:rsidRDefault="00325F12" w:rsidP="007A7DD0">
            <w:pPr>
              <w:pStyle w:val="NoSpacing"/>
              <w:rPr>
                <w:rFonts w:cs="Arial"/>
                <w:b/>
                <w:lang w:val="en-CA"/>
              </w:rPr>
            </w:pPr>
            <w:r w:rsidRPr="00007949">
              <w:rPr>
                <w:rFonts w:cs="Arial"/>
                <w:b/>
                <w:lang w:val="en-CA"/>
              </w:rPr>
              <w:t>Fees and Costs:</w:t>
            </w:r>
          </w:p>
          <w:p w14:paraId="3B2A9462" w14:textId="77777777" w:rsidR="00E239AE" w:rsidRPr="00007949" w:rsidRDefault="00E239AE" w:rsidP="007A7DD0">
            <w:pPr>
              <w:pStyle w:val="NoSpacing"/>
              <w:rPr>
                <w:rFonts w:cs="Arial"/>
                <w:lang w:val="en-CA"/>
              </w:rPr>
            </w:pPr>
            <w:r w:rsidRPr="00007949">
              <w:rPr>
                <w:rFonts w:cs="Arial"/>
                <w:lang w:val="en-CA"/>
              </w:rPr>
              <w:t xml:space="preserve">The Proponent’s proposed fees and costs. All prices quoted shall be in Canadian Dollars.  Prices shall also be quoted net of the Harmonized </w:t>
            </w:r>
            <w:r w:rsidR="00A2393C" w:rsidRPr="00007949">
              <w:rPr>
                <w:rFonts w:cs="Arial"/>
                <w:lang w:val="en-CA"/>
              </w:rPr>
              <w:t xml:space="preserve">Sales Tax </w:t>
            </w:r>
            <w:r w:rsidRPr="00007949">
              <w:rPr>
                <w:rFonts w:cs="Arial"/>
                <w:lang w:val="en-CA"/>
              </w:rPr>
              <w:t xml:space="preserve">(HST) and any other federal or provincial taxes, if any, which may apply. </w:t>
            </w:r>
          </w:p>
        </w:tc>
        <w:tc>
          <w:tcPr>
            <w:tcW w:w="993" w:type="dxa"/>
          </w:tcPr>
          <w:p w14:paraId="3B2A9463" w14:textId="4463A6BB" w:rsidR="00E239AE" w:rsidRPr="00007949" w:rsidRDefault="00E239AE" w:rsidP="00325F12">
            <w:pPr>
              <w:pStyle w:val="NoSpacing"/>
              <w:jc w:val="center"/>
              <w:rPr>
                <w:rFonts w:cs="Arial"/>
                <w:lang w:val="en-CA"/>
              </w:rPr>
            </w:pPr>
            <w:r w:rsidRPr="00007949">
              <w:rPr>
                <w:rFonts w:cs="Arial"/>
                <w:lang w:val="en-CA"/>
              </w:rPr>
              <w:t>2</w:t>
            </w:r>
            <w:r w:rsidR="00EE32AC">
              <w:rPr>
                <w:rFonts w:cs="Arial"/>
                <w:lang w:val="en-CA"/>
              </w:rPr>
              <w:t>0</w:t>
            </w:r>
          </w:p>
        </w:tc>
      </w:tr>
    </w:tbl>
    <w:p w14:paraId="3B2A9465" w14:textId="77777777" w:rsidR="00E239AE" w:rsidRPr="00007949" w:rsidRDefault="00E239AE" w:rsidP="007A7DD0">
      <w:pPr>
        <w:pStyle w:val="NoSpacing"/>
        <w:rPr>
          <w:rFonts w:cs="Arial"/>
          <w:sz w:val="16"/>
          <w:szCs w:val="16"/>
          <w:lang w:val="en-CA"/>
        </w:rPr>
      </w:pPr>
    </w:p>
    <w:p w14:paraId="3B2A9466" w14:textId="77777777" w:rsidR="00154964" w:rsidRPr="00007949" w:rsidRDefault="00154964" w:rsidP="00325F12">
      <w:pPr>
        <w:pStyle w:val="NoSpacing"/>
        <w:ind w:left="720"/>
        <w:rPr>
          <w:rFonts w:cs="Arial"/>
          <w:lang w:val="en-CA"/>
        </w:rPr>
      </w:pPr>
      <w:r w:rsidRPr="00007949">
        <w:rPr>
          <w:rFonts w:cs="Arial"/>
          <w:lang w:val="en-CA"/>
        </w:rPr>
        <w:t xml:space="preserve">The scoring criteria and weighting may be changed based on RFP needs. </w:t>
      </w:r>
    </w:p>
    <w:p w14:paraId="3B2A9467" w14:textId="77777777" w:rsidR="00154964" w:rsidRPr="00007949" w:rsidRDefault="00154964" w:rsidP="00325F12">
      <w:pPr>
        <w:pStyle w:val="NoSpacing"/>
        <w:ind w:left="720"/>
        <w:rPr>
          <w:rFonts w:cs="Arial"/>
          <w:lang w:val="en-CA"/>
        </w:rPr>
      </w:pPr>
    </w:p>
    <w:p w14:paraId="3B2A9468" w14:textId="7701464A" w:rsidR="00133BFB" w:rsidRPr="00007949" w:rsidRDefault="00EF68D6" w:rsidP="00325F12">
      <w:pPr>
        <w:pStyle w:val="NoSpacing"/>
        <w:ind w:left="720"/>
        <w:rPr>
          <w:rFonts w:cs="Arial"/>
          <w:lang w:val="en-CA"/>
        </w:rPr>
      </w:pPr>
      <w:r w:rsidRPr="00007949">
        <w:rPr>
          <w:rFonts w:cs="Arial"/>
          <w:lang w:val="en-CA"/>
        </w:rPr>
        <w:t>Public Health Sudbury &amp; Districts</w:t>
      </w:r>
      <w:r w:rsidR="002C108D" w:rsidRPr="00007949">
        <w:rPr>
          <w:rFonts w:cs="Arial"/>
          <w:lang w:val="en-CA"/>
        </w:rPr>
        <w:t xml:space="preserve"> will not be limited to the criteria referred to above, and </w:t>
      </w:r>
      <w:r w:rsidRPr="00007949">
        <w:rPr>
          <w:rFonts w:cs="Arial"/>
          <w:lang w:val="en-CA"/>
        </w:rPr>
        <w:t>Public Health Sudbury &amp; Districts</w:t>
      </w:r>
      <w:r w:rsidR="002C108D" w:rsidRPr="00007949">
        <w:rPr>
          <w:rFonts w:cs="Arial"/>
          <w:lang w:val="en-CA"/>
        </w:rPr>
        <w:t xml:space="preserve"> may consider other criteria that </w:t>
      </w:r>
      <w:r w:rsidRPr="00007949">
        <w:rPr>
          <w:rFonts w:cs="Arial"/>
          <w:lang w:val="en-CA"/>
        </w:rPr>
        <w:t>Public Health Sudbury &amp; Districts</w:t>
      </w:r>
      <w:r w:rsidR="002C108D" w:rsidRPr="00007949">
        <w:rPr>
          <w:rFonts w:cs="Arial"/>
          <w:lang w:val="en-CA"/>
        </w:rPr>
        <w:t xml:space="preserve"> identifies as relevant during the evaluation process. </w:t>
      </w:r>
      <w:r w:rsidRPr="00007949">
        <w:rPr>
          <w:rFonts w:cs="Arial"/>
          <w:lang w:val="en-CA"/>
        </w:rPr>
        <w:t>Public Health Sudbury &amp; Districts</w:t>
      </w:r>
      <w:r w:rsidR="002C108D" w:rsidRPr="00007949">
        <w:rPr>
          <w:rFonts w:cs="Arial"/>
          <w:lang w:val="en-CA"/>
        </w:rPr>
        <w:t xml:space="preserve"> may apply the evaluation criteria on a comparative basis, evaluating the Proposals by comparing one Proponent’s Proposal to another Proponent’s Proposal. All criteria considered will be applied evenly and fairly to all Proposals</w:t>
      </w:r>
      <w:r w:rsidR="00FE61DB" w:rsidRPr="00007949">
        <w:rPr>
          <w:rFonts w:cs="Arial"/>
          <w:lang w:val="en-CA"/>
        </w:rPr>
        <w:t>.</w:t>
      </w:r>
      <w:r w:rsidR="00133BFB" w:rsidRPr="00007949">
        <w:rPr>
          <w:rFonts w:cs="Arial"/>
          <w:lang w:val="en-CA"/>
        </w:rPr>
        <w:t xml:space="preserve"> In the event of a tie score, the selected </w:t>
      </w:r>
      <w:r w:rsidR="00EE5D7E" w:rsidRPr="00007949">
        <w:rPr>
          <w:rFonts w:cs="Arial"/>
          <w:lang w:val="en-CA"/>
        </w:rPr>
        <w:t>P</w:t>
      </w:r>
      <w:r w:rsidR="00133BFB" w:rsidRPr="00007949">
        <w:rPr>
          <w:rFonts w:cs="Arial"/>
          <w:lang w:val="en-CA"/>
        </w:rPr>
        <w:t>roponent will be determined on the basis of the Proponent with the highest rated score for pricing.</w:t>
      </w:r>
    </w:p>
    <w:p w14:paraId="3B2A9469" w14:textId="77777777" w:rsidR="00E239AE" w:rsidRPr="00007949" w:rsidRDefault="00E239AE" w:rsidP="00325F12">
      <w:pPr>
        <w:pStyle w:val="NoSpacing"/>
        <w:ind w:left="720"/>
        <w:rPr>
          <w:rFonts w:cs="Arial"/>
          <w:sz w:val="16"/>
          <w:szCs w:val="16"/>
          <w:lang w:val="en-CA"/>
        </w:rPr>
      </w:pPr>
    </w:p>
    <w:p w14:paraId="3B2A946A" w14:textId="285D6FF0" w:rsidR="002C108D" w:rsidRPr="00007949" w:rsidRDefault="00EF68D6" w:rsidP="00325F12">
      <w:pPr>
        <w:pStyle w:val="NoSpacing"/>
        <w:ind w:left="720"/>
        <w:rPr>
          <w:rFonts w:cs="Arial"/>
          <w:lang w:val="en-CA"/>
        </w:rPr>
      </w:pPr>
      <w:r w:rsidRPr="00007949">
        <w:rPr>
          <w:rFonts w:cs="Arial"/>
          <w:lang w:val="en-CA"/>
        </w:rPr>
        <w:t>Public Health Sudbury &amp; Districts</w:t>
      </w:r>
      <w:r w:rsidR="002C108D" w:rsidRPr="00007949">
        <w:rPr>
          <w:rFonts w:cs="Arial"/>
          <w:lang w:val="en-CA"/>
        </w:rPr>
        <w:t xml:space="preserve"> reserves the right and discretion to divide up the Deliverables, either by scope, geographic area, or other basis as </w:t>
      </w:r>
      <w:r w:rsidRPr="00007949">
        <w:rPr>
          <w:rFonts w:cs="Arial"/>
          <w:lang w:val="en-CA"/>
        </w:rPr>
        <w:t>Public Health Sudbury &amp; Districts</w:t>
      </w:r>
      <w:r w:rsidR="002C108D" w:rsidRPr="00007949">
        <w:rPr>
          <w:rFonts w:cs="Arial"/>
          <w:lang w:val="en-CA"/>
        </w:rPr>
        <w:t xml:space="preserve"> may decide, and to select one or more Preferred Proponents to enter into discussion with </w:t>
      </w:r>
      <w:r w:rsidRPr="00007949">
        <w:rPr>
          <w:rFonts w:cs="Arial"/>
          <w:lang w:val="en-CA"/>
        </w:rPr>
        <w:t>Public Health Sudbury &amp; Districts</w:t>
      </w:r>
      <w:r w:rsidR="002C108D" w:rsidRPr="00007949">
        <w:rPr>
          <w:rFonts w:cs="Arial"/>
          <w:lang w:val="en-CA"/>
        </w:rPr>
        <w:t xml:space="preserve"> for one or more Agreements to perform a portion or portions of the Deliverables. If </w:t>
      </w:r>
      <w:r w:rsidRPr="00007949">
        <w:rPr>
          <w:rFonts w:cs="Arial"/>
          <w:lang w:val="en-CA"/>
        </w:rPr>
        <w:t>Public Health Sudbury &amp; Districts</w:t>
      </w:r>
      <w:r w:rsidR="002C108D" w:rsidRPr="00007949">
        <w:rPr>
          <w:rFonts w:cs="Arial"/>
          <w:lang w:val="en-CA"/>
        </w:rPr>
        <w:t xml:space="preserve"> exercises its discretion to divide up the Deliverables, </w:t>
      </w:r>
      <w:r w:rsidRPr="00007949">
        <w:rPr>
          <w:rFonts w:cs="Arial"/>
          <w:lang w:val="en-CA"/>
        </w:rPr>
        <w:t>Public Health Sudbury &amp; Districts</w:t>
      </w:r>
      <w:r w:rsidR="002C108D" w:rsidRPr="00007949">
        <w:rPr>
          <w:rFonts w:cs="Arial"/>
          <w:lang w:val="en-CA"/>
        </w:rPr>
        <w:t xml:space="preserve"> will do so reasonably having regard for the RFP and the basis of Proposals. </w:t>
      </w:r>
    </w:p>
    <w:p w14:paraId="3B2A946B" w14:textId="77777777" w:rsidR="00E239AE" w:rsidRPr="00007949" w:rsidRDefault="00E239AE" w:rsidP="00325F12">
      <w:pPr>
        <w:pStyle w:val="NoSpacing"/>
        <w:ind w:left="720"/>
        <w:rPr>
          <w:rFonts w:cs="Arial"/>
          <w:sz w:val="12"/>
          <w:szCs w:val="12"/>
          <w:lang w:val="en-CA"/>
        </w:rPr>
      </w:pPr>
    </w:p>
    <w:p w14:paraId="3B2A946C" w14:textId="15812B8D" w:rsidR="002C108D" w:rsidRPr="00007949" w:rsidRDefault="002C108D" w:rsidP="00325F12">
      <w:pPr>
        <w:pStyle w:val="NoSpacing"/>
        <w:ind w:left="720"/>
        <w:rPr>
          <w:rFonts w:cs="Arial"/>
          <w:lang w:val="en-CA"/>
        </w:rPr>
      </w:pPr>
      <w:r w:rsidRPr="00007949">
        <w:rPr>
          <w:rFonts w:cs="Arial"/>
          <w:lang w:val="en-CA"/>
        </w:rPr>
        <w:t xml:space="preserve">In addition to any other provision of this RFP, Proposals may be evaluated on the basis of advantages and disadvantages to </w:t>
      </w:r>
      <w:r w:rsidR="00EF68D6" w:rsidRPr="00007949">
        <w:rPr>
          <w:rFonts w:cs="Arial"/>
          <w:lang w:val="en-CA"/>
        </w:rPr>
        <w:t>Public Health Sudbury &amp; Districts</w:t>
      </w:r>
      <w:r w:rsidRPr="00007949">
        <w:rPr>
          <w:rFonts w:cs="Arial"/>
          <w:lang w:val="en-CA"/>
        </w:rPr>
        <w:t xml:space="preserve"> that might result or be achieved from </w:t>
      </w:r>
      <w:r w:rsidR="00EF68D6" w:rsidRPr="00007949">
        <w:rPr>
          <w:rFonts w:cs="Arial"/>
          <w:lang w:val="en-CA"/>
        </w:rPr>
        <w:t>Public Health Sudbury &amp; Districts</w:t>
      </w:r>
      <w:r w:rsidRPr="00007949">
        <w:rPr>
          <w:rFonts w:cs="Arial"/>
          <w:lang w:val="en-CA"/>
        </w:rPr>
        <w:t xml:space="preserve"> dividing up the Deliverables and entering into one or more Agreements with one or more Proponents. </w:t>
      </w:r>
    </w:p>
    <w:p w14:paraId="3B2A946D" w14:textId="77777777" w:rsidR="00E239AE" w:rsidRPr="00007949" w:rsidRDefault="00E239AE" w:rsidP="007A7DD0">
      <w:pPr>
        <w:pStyle w:val="NoSpacing"/>
        <w:rPr>
          <w:rFonts w:cs="Arial"/>
          <w:sz w:val="10"/>
          <w:szCs w:val="10"/>
          <w:lang w:val="en-CA"/>
        </w:rPr>
      </w:pPr>
    </w:p>
    <w:p w14:paraId="3B2A946E" w14:textId="77777777" w:rsidR="002C108D" w:rsidRPr="00007949" w:rsidRDefault="002C108D" w:rsidP="00325F12">
      <w:pPr>
        <w:pStyle w:val="Heading2"/>
        <w:rPr>
          <w:lang w:val="en-CA"/>
        </w:rPr>
      </w:pPr>
      <w:bookmarkStart w:id="19" w:name="_Toc34056398"/>
      <w:r w:rsidRPr="00007949">
        <w:rPr>
          <w:lang w:val="en-CA"/>
        </w:rPr>
        <w:t xml:space="preserve">4.3 </w:t>
      </w:r>
      <w:r w:rsidR="00C00ED1" w:rsidRPr="00007949">
        <w:rPr>
          <w:lang w:val="en-CA"/>
        </w:rPr>
        <w:tab/>
      </w:r>
      <w:r w:rsidRPr="00007949">
        <w:rPr>
          <w:lang w:val="en-CA"/>
        </w:rPr>
        <w:t>Stage III – Short List and Further Evaluation</w:t>
      </w:r>
      <w:bookmarkEnd w:id="19"/>
      <w:r w:rsidRPr="00007949">
        <w:rPr>
          <w:lang w:val="en-CA"/>
        </w:rPr>
        <w:t xml:space="preserve"> </w:t>
      </w:r>
    </w:p>
    <w:p w14:paraId="3B2A946F" w14:textId="022A477C" w:rsidR="002C108D" w:rsidRPr="00007949" w:rsidRDefault="00EF68D6" w:rsidP="00325F12">
      <w:pPr>
        <w:pStyle w:val="NoSpacing"/>
        <w:ind w:left="720"/>
        <w:rPr>
          <w:rFonts w:cs="Arial"/>
          <w:lang w:val="en-CA"/>
        </w:rPr>
      </w:pPr>
      <w:r w:rsidRPr="00007949">
        <w:rPr>
          <w:rFonts w:cs="Arial"/>
          <w:lang w:val="en-CA"/>
        </w:rPr>
        <w:t>Public Health Sudbury &amp; Districts</w:t>
      </w:r>
      <w:r w:rsidR="002C108D" w:rsidRPr="00007949">
        <w:rPr>
          <w:rFonts w:cs="Arial"/>
          <w:lang w:val="en-CA"/>
        </w:rPr>
        <w:t xml:space="preserve"> may, in its sole and absolute discretion, short list one or more Proponents for further evaluation, including by way of interview, presentation and/or demonstration. </w:t>
      </w:r>
    </w:p>
    <w:p w14:paraId="3B2A9470" w14:textId="77777777" w:rsidR="002C108D" w:rsidRPr="00007949" w:rsidRDefault="002C108D" w:rsidP="007A7DD0">
      <w:pPr>
        <w:pStyle w:val="NoSpacing"/>
        <w:rPr>
          <w:rFonts w:cs="Arial"/>
          <w:sz w:val="10"/>
          <w:szCs w:val="10"/>
          <w:lang w:val="en-CA"/>
        </w:rPr>
      </w:pPr>
    </w:p>
    <w:p w14:paraId="3B2A9471" w14:textId="77777777" w:rsidR="002C108D" w:rsidRPr="00007949" w:rsidRDefault="002C108D" w:rsidP="00325F12">
      <w:pPr>
        <w:pStyle w:val="Heading2"/>
        <w:rPr>
          <w:lang w:val="en-CA"/>
        </w:rPr>
      </w:pPr>
      <w:bookmarkStart w:id="20" w:name="_Toc34056399"/>
      <w:r w:rsidRPr="00007949">
        <w:rPr>
          <w:lang w:val="en-CA"/>
        </w:rPr>
        <w:t xml:space="preserve">4.4 </w:t>
      </w:r>
      <w:r w:rsidR="00C00ED1" w:rsidRPr="00007949">
        <w:rPr>
          <w:lang w:val="en-CA"/>
        </w:rPr>
        <w:tab/>
      </w:r>
      <w:r w:rsidRPr="00007949">
        <w:rPr>
          <w:lang w:val="en-CA"/>
        </w:rPr>
        <w:t>Stage IV – Selection of Preferred Proponent</w:t>
      </w:r>
      <w:bookmarkEnd w:id="20"/>
      <w:r w:rsidRPr="00007949">
        <w:rPr>
          <w:lang w:val="en-CA"/>
        </w:rPr>
        <w:t xml:space="preserve"> </w:t>
      </w:r>
    </w:p>
    <w:p w14:paraId="3B2A9472" w14:textId="77777777" w:rsidR="002C108D" w:rsidRPr="00007949" w:rsidRDefault="002C108D" w:rsidP="00325F12">
      <w:pPr>
        <w:pStyle w:val="NoSpacing"/>
        <w:ind w:left="720"/>
        <w:rPr>
          <w:rFonts w:cs="Arial"/>
          <w:lang w:val="en-CA"/>
        </w:rPr>
      </w:pPr>
      <w:r w:rsidRPr="00007949">
        <w:rPr>
          <w:rFonts w:cs="Arial"/>
          <w:lang w:val="en-CA"/>
        </w:rPr>
        <w:t xml:space="preserve">At the conclusion of Stage III, a Preferred Proponent or Preferred Proponents may be selected. </w:t>
      </w:r>
    </w:p>
    <w:p w14:paraId="3B2A9473" w14:textId="77777777" w:rsidR="00C00ED1" w:rsidRPr="00007949" w:rsidRDefault="00C00ED1" w:rsidP="007A7DD0">
      <w:pPr>
        <w:pStyle w:val="NoSpacing"/>
        <w:rPr>
          <w:rFonts w:cs="Arial"/>
          <w:sz w:val="10"/>
          <w:szCs w:val="10"/>
          <w:lang w:val="en-CA"/>
        </w:rPr>
      </w:pPr>
    </w:p>
    <w:p w14:paraId="576DB8D5" w14:textId="77777777" w:rsidR="00024991" w:rsidRDefault="00024991" w:rsidP="00325F12">
      <w:pPr>
        <w:pStyle w:val="Heading2"/>
        <w:rPr>
          <w:lang w:val="en-CA"/>
        </w:rPr>
      </w:pPr>
    </w:p>
    <w:p w14:paraId="3B2A9474" w14:textId="1BC10872" w:rsidR="002C108D" w:rsidRPr="00007949" w:rsidRDefault="002C108D" w:rsidP="00325F12">
      <w:pPr>
        <w:pStyle w:val="Heading2"/>
        <w:rPr>
          <w:lang w:val="en-CA"/>
        </w:rPr>
      </w:pPr>
      <w:bookmarkStart w:id="21" w:name="_Toc34056400"/>
      <w:r w:rsidRPr="00007949">
        <w:rPr>
          <w:lang w:val="en-CA"/>
        </w:rPr>
        <w:lastRenderedPageBreak/>
        <w:t xml:space="preserve">4.5 </w:t>
      </w:r>
      <w:r w:rsidR="00C00ED1" w:rsidRPr="00007949">
        <w:rPr>
          <w:lang w:val="en-CA"/>
        </w:rPr>
        <w:tab/>
      </w:r>
      <w:r w:rsidRPr="00007949">
        <w:rPr>
          <w:lang w:val="en-CA"/>
        </w:rPr>
        <w:t>Stage V – Negotiation of Agreement(s) and Award</w:t>
      </w:r>
      <w:bookmarkEnd w:id="21"/>
      <w:r w:rsidRPr="00007949">
        <w:rPr>
          <w:lang w:val="en-CA"/>
        </w:rPr>
        <w:t xml:space="preserve"> </w:t>
      </w:r>
    </w:p>
    <w:p w14:paraId="3B2A9475" w14:textId="3B100313" w:rsidR="002C108D" w:rsidRPr="00007949" w:rsidRDefault="002C108D" w:rsidP="00325F12">
      <w:pPr>
        <w:pStyle w:val="NoSpacing"/>
        <w:ind w:left="720"/>
        <w:rPr>
          <w:rFonts w:cs="Arial"/>
          <w:lang w:val="en-CA"/>
        </w:rPr>
      </w:pPr>
      <w:r w:rsidRPr="00007949">
        <w:rPr>
          <w:rFonts w:cs="Arial"/>
          <w:lang w:val="en-CA"/>
        </w:rPr>
        <w:t xml:space="preserve">If </w:t>
      </w:r>
      <w:r w:rsidR="00EF68D6" w:rsidRPr="00007949">
        <w:rPr>
          <w:rFonts w:cs="Arial"/>
          <w:lang w:val="en-CA"/>
        </w:rPr>
        <w:t>Public Health Sudbury &amp; Districts</w:t>
      </w:r>
      <w:r w:rsidRPr="00007949">
        <w:rPr>
          <w:rFonts w:cs="Arial"/>
          <w:lang w:val="en-CA"/>
        </w:rPr>
        <w:t xml:space="preserve"> selects a Preferred Proponent or Preferred Proponents, then it may: </w:t>
      </w:r>
    </w:p>
    <w:p w14:paraId="3B2A9476" w14:textId="77777777" w:rsidR="00C00ED1" w:rsidRPr="00007949" w:rsidRDefault="00C00ED1" w:rsidP="00325F12">
      <w:pPr>
        <w:pStyle w:val="NoSpacing"/>
        <w:ind w:left="720"/>
        <w:rPr>
          <w:rFonts w:cs="Arial"/>
          <w:lang w:val="en-CA"/>
        </w:rPr>
      </w:pPr>
    </w:p>
    <w:p w14:paraId="3B2A9477" w14:textId="77777777" w:rsidR="002C108D" w:rsidRPr="00007949" w:rsidRDefault="002C108D" w:rsidP="00325F12">
      <w:pPr>
        <w:pStyle w:val="NoSpacing"/>
        <w:numPr>
          <w:ilvl w:val="0"/>
          <w:numId w:val="28"/>
        </w:numPr>
        <w:ind w:left="1080"/>
        <w:rPr>
          <w:rFonts w:cs="Arial"/>
          <w:lang w:val="en-CA"/>
        </w:rPr>
      </w:pPr>
      <w:r w:rsidRPr="00007949">
        <w:rPr>
          <w:rFonts w:cs="Arial"/>
          <w:lang w:val="en-CA"/>
        </w:rPr>
        <w:t xml:space="preserve">enter into an Agreement with the Preferred Proponent(s); or </w:t>
      </w:r>
    </w:p>
    <w:p w14:paraId="3B2A9478" w14:textId="77777777" w:rsidR="00F40743" w:rsidRPr="00007949" w:rsidRDefault="00F40743" w:rsidP="00325F12">
      <w:pPr>
        <w:pStyle w:val="NoSpacing"/>
        <w:ind w:left="1080" w:hanging="360"/>
        <w:rPr>
          <w:rFonts w:cs="Arial"/>
          <w:lang w:val="en-CA"/>
        </w:rPr>
      </w:pPr>
    </w:p>
    <w:p w14:paraId="3B2A9479" w14:textId="39F801CF" w:rsidR="002C108D" w:rsidRPr="00007949" w:rsidRDefault="002C108D" w:rsidP="00325F12">
      <w:pPr>
        <w:pStyle w:val="NoSpacing"/>
        <w:numPr>
          <w:ilvl w:val="0"/>
          <w:numId w:val="28"/>
        </w:numPr>
        <w:ind w:left="1080"/>
        <w:rPr>
          <w:rFonts w:cs="Arial"/>
          <w:lang w:val="en-CA"/>
        </w:rPr>
      </w:pPr>
      <w:r w:rsidRPr="00007949">
        <w:rPr>
          <w:rFonts w:cs="Arial"/>
          <w:lang w:val="en-CA"/>
        </w:rPr>
        <w:t xml:space="preserve">enter into discussions with the Preferred Proponent(s) to clarify any outstanding issues and attempt to finalize the terms of the Agreement(s), including financial terms. If discussions are successful, </w:t>
      </w:r>
      <w:r w:rsidR="00EF68D6" w:rsidRPr="00007949">
        <w:rPr>
          <w:rFonts w:cs="Arial"/>
          <w:lang w:val="en-CA"/>
        </w:rPr>
        <w:t>Public Health Sudbury &amp; Districts</w:t>
      </w:r>
      <w:r w:rsidRPr="00007949">
        <w:rPr>
          <w:rFonts w:cs="Arial"/>
          <w:lang w:val="en-CA"/>
        </w:rPr>
        <w:t xml:space="preserve"> and the Preferred Proponent(s) will finalize the Agreement(s); or </w:t>
      </w:r>
    </w:p>
    <w:p w14:paraId="3B2A947A" w14:textId="77777777" w:rsidR="00F40743" w:rsidRPr="00007949" w:rsidRDefault="00F40743" w:rsidP="00325F12">
      <w:pPr>
        <w:pStyle w:val="NoSpacing"/>
        <w:ind w:left="1080" w:hanging="360"/>
        <w:rPr>
          <w:rFonts w:cs="Arial"/>
          <w:sz w:val="16"/>
          <w:szCs w:val="16"/>
          <w:lang w:val="en-CA"/>
        </w:rPr>
      </w:pPr>
    </w:p>
    <w:p w14:paraId="3B2A947B" w14:textId="73A406C2" w:rsidR="002C108D" w:rsidRPr="00007949" w:rsidRDefault="002C108D" w:rsidP="00325F12">
      <w:pPr>
        <w:pStyle w:val="NoSpacing"/>
        <w:numPr>
          <w:ilvl w:val="0"/>
          <w:numId w:val="28"/>
        </w:numPr>
        <w:ind w:left="1080"/>
        <w:rPr>
          <w:rFonts w:cs="Arial"/>
          <w:lang w:val="en-CA"/>
        </w:rPr>
      </w:pPr>
      <w:r w:rsidRPr="00007949">
        <w:rPr>
          <w:rFonts w:cs="Arial"/>
          <w:lang w:val="en-CA"/>
        </w:rPr>
        <w:t xml:space="preserve">if at any time </w:t>
      </w:r>
      <w:r w:rsidR="00EF68D6" w:rsidRPr="00007949">
        <w:rPr>
          <w:rFonts w:cs="Arial"/>
          <w:lang w:val="en-CA"/>
        </w:rPr>
        <w:t>Public Health Sudbury &amp; Districts</w:t>
      </w:r>
      <w:r w:rsidRPr="00007949">
        <w:rPr>
          <w:rFonts w:cs="Arial"/>
          <w:lang w:val="en-CA"/>
        </w:rPr>
        <w:t xml:space="preserve"> reasonably forms the opinion that a mutually acceptable Agreement is not likely to be reached within a reasonable time, give the Preferred Proponent(s) written notice to terminate discussions, in which event </w:t>
      </w:r>
      <w:r w:rsidR="00EF68D6" w:rsidRPr="00007949">
        <w:rPr>
          <w:rFonts w:cs="Arial"/>
          <w:lang w:val="en-CA"/>
        </w:rPr>
        <w:t>Public Health Sudbury &amp; Districts</w:t>
      </w:r>
      <w:r w:rsidRPr="00007949">
        <w:rPr>
          <w:rFonts w:cs="Arial"/>
          <w:lang w:val="en-CA"/>
        </w:rPr>
        <w:t xml:space="preserve"> may then either open discussions with another Proponent or terminate the RFP and retain or obtain the Deliverables in some other manner. </w:t>
      </w:r>
    </w:p>
    <w:p w14:paraId="74647C65" w14:textId="77777777" w:rsidR="00DB535E" w:rsidRDefault="00DB535E" w:rsidP="00325F12">
      <w:pPr>
        <w:pStyle w:val="Heading1"/>
        <w:rPr>
          <w:lang w:val="en-CA"/>
        </w:rPr>
      </w:pPr>
    </w:p>
    <w:p w14:paraId="3B2A947E" w14:textId="732BDA59" w:rsidR="002C108D" w:rsidRPr="00007949" w:rsidRDefault="002C108D" w:rsidP="00325F12">
      <w:pPr>
        <w:pStyle w:val="Heading1"/>
        <w:rPr>
          <w:lang w:val="en-CA"/>
        </w:rPr>
      </w:pPr>
      <w:bookmarkStart w:id="22" w:name="_Toc34056401"/>
      <w:r w:rsidRPr="00007949">
        <w:rPr>
          <w:lang w:val="en-CA"/>
        </w:rPr>
        <w:t>P</w:t>
      </w:r>
      <w:r w:rsidR="009B2665" w:rsidRPr="00007949">
        <w:rPr>
          <w:lang w:val="en-CA"/>
        </w:rPr>
        <w:t>art</w:t>
      </w:r>
      <w:r w:rsidRPr="00007949">
        <w:rPr>
          <w:lang w:val="en-CA"/>
        </w:rPr>
        <w:t xml:space="preserve"> 5</w:t>
      </w:r>
      <w:r w:rsidR="009B2665" w:rsidRPr="00007949">
        <w:rPr>
          <w:lang w:val="en-CA"/>
        </w:rPr>
        <w:t xml:space="preserve"> </w:t>
      </w:r>
      <w:r w:rsidR="00D24FB1" w:rsidRPr="00007949">
        <w:rPr>
          <w:lang w:val="en-CA"/>
        </w:rPr>
        <w:t>–</w:t>
      </w:r>
      <w:r w:rsidR="009B2665" w:rsidRPr="00007949">
        <w:rPr>
          <w:lang w:val="en-CA"/>
        </w:rPr>
        <w:t xml:space="preserve"> </w:t>
      </w:r>
      <w:r w:rsidRPr="00007949">
        <w:rPr>
          <w:lang w:val="en-CA"/>
        </w:rPr>
        <w:t>T</w:t>
      </w:r>
      <w:r w:rsidR="009B2665" w:rsidRPr="00007949">
        <w:rPr>
          <w:lang w:val="en-CA"/>
        </w:rPr>
        <w:t>erms</w:t>
      </w:r>
      <w:r w:rsidR="00D24FB1" w:rsidRPr="00007949">
        <w:rPr>
          <w:lang w:val="en-CA"/>
        </w:rPr>
        <w:t xml:space="preserve"> </w:t>
      </w:r>
      <w:r w:rsidR="009B2665" w:rsidRPr="00007949">
        <w:rPr>
          <w:lang w:val="en-CA"/>
        </w:rPr>
        <w:t>and</w:t>
      </w:r>
      <w:r w:rsidRPr="00007949">
        <w:rPr>
          <w:lang w:val="en-CA"/>
        </w:rPr>
        <w:t xml:space="preserve"> C</w:t>
      </w:r>
      <w:r w:rsidR="009B2665" w:rsidRPr="00007949">
        <w:rPr>
          <w:lang w:val="en-CA"/>
        </w:rPr>
        <w:t>onditions</w:t>
      </w:r>
      <w:r w:rsidRPr="00007949">
        <w:rPr>
          <w:lang w:val="en-CA"/>
        </w:rPr>
        <w:t xml:space="preserve"> </w:t>
      </w:r>
      <w:r w:rsidR="009B2665" w:rsidRPr="00007949">
        <w:rPr>
          <w:lang w:val="en-CA"/>
        </w:rPr>
        <w:t>of</w:t>
      </w:r>
      <w:r w:rsidRPr="00007949">
        <w:rPr>
          <w:lang w:val="en-CA"/>
        </w:rPr>
        <w:t xml:space="preserve"> </w:t>
      </w:r>
      <w:r w:rsidR="009B2665" w:rsidRPr="00007949">
        <w:rPr>
          <w:lang w:val="en-CA"/>
        </w:rPr>
        <w:t>the</w:t>
      </w:r>
      <w:r w:rsidRPr="00007949">
        <w:rPr>
          <w:lang w:val="en-CA"/>
        </w:rPr>
        <w:t xml:space="preserve"> RFP P</w:t>
      </w:r>
      <w:r w:rsidR="009B2665" w:rsidRPr="00007949">
        <w:rPr>
          <w:lang w:val="en-CA"/>
        </w:rPr>
        <w:t>rocess</w:t>
      </w:r>
      <w:bookmarkEnd w:id="22"/>
      <w:r w:rsidRPr="00007949">
        <w:rPr>
          <w:lang w:val="en-CA"/>
        </w:rPr>
        <w:t xml:space="preserve"> </w:t>
      </w:r>
    </w:p>
    <w:p w14:paraId="3B2A947F" w14:textId="77777777" w:rsidR="002C108D" w:rsidRPr="00007949" w:rsidRDefault="002C108D" w:rsidP="00325F12">
      <w:pPr>
        <w:pStyle w:val="Heading2"/>
        <w:rPr>
          <w:lang w:val="en-CA"/>
        </w:rPr>
      </w:pPr>
      <w:bookmarkStart w:id="23" w:name="_Toc34056402"/>
      <w:r w:rsidRPr="00007949">
        <w:rPr>
          <w:lang w:val="en-CA"/>
        </w:rPr>
        <w:t xml:space="preserve">5.1 </w:t>
      </w:r>
      <w:r w:rsidR="009B2665" w:rsidRPr="00007949">
        <w:rPr>
          <w:lang w:val="en-CA"/>
        </w:rPr>
        <w:tab/>
      </w:r>
      <w:r w:rsidRPr="00007949">
        <w:rPr>
          <w:lang w:val="en-CA"/>
        </w:rPr>
        <w:t>General Information and Instructions</w:t>
      </w:r>
      <w:bookmarkEnd w:id="23"/>
      <w:r w:rsidRPr="00007949">
        <w:rPr>
          <w:lang w:val="en-CA"/>
        </w:rPr>
        <w:t xml:space="preserve"> </w:t>
      </w:r>
    </w:p>
    <w:p w14:paraId="3B2A9480" w14:textId="77777777" w:rsidR="002C108D" w:rsidRPr="00007949" w:rsidRDefault="009B2665" w:rsidP="00EA6C8E">
      <w:pPr>
        <w:pStyle w:val="Heading3"/>
        <w:rPr>
          <w:lang w:val="en-CA"/>
        </w:rPr>
      </w:pPr>
      <w:r w:rsidRPr="00007949">
        <w:rPr>
          <w:lang w:val="en-CA"/>
        </w:rPr>
        <w:t>5.1.1</w:t>
      </w:r>
      <w:r w:rsidRPr="00007949">
        <w:rPr>
          <w:lang w:val="en-CA"/>
        </w:rPr>
        <w:tab/>
      </w:r>
      <w:r w:rsidR="002C108D" w:rsidRPr="00007949">
        <w:rPr>
          <w:lang w:val="en-CA"/>
        </w:rPr>
        <w:t xml:space="preserve">Timetable </w:t>
      </w:r>
    </w:p>
    <w:p w14:paraId="3B2A9481" w14:textId="77777777" w:rsidR="009B2665" w:rsidRPr="00007949" w:rsidRDefault="002C108D" w:rsidP="00325F12">
      <w:pPr>
        <w:pStyle w:val="NoSpacing"/>
        <w:ind w:left="1440"/>
        <w:rPr>
          <w:lang w:val="en-CA"/>
        </w:rPr>
      </w:pPr>
      <w:r w:rsidRPr="00007949">
        <w:rPr>
          <w:rFonts w:cs="Arial"/>
          <w:lang w:val="en-CA"/>
        </w:rPr>
        <w:t xml:space="preserve">The following is the schedule for this RFP: </w:t>
      </w:r>
    </w:p>
    <w:p w14:paraId="3B2A9482" w14:textId="77777777" w:rsidR="00325F12" w:rsidRPr="00007949" w:rsidRDefault="00325F12" w:rsidP="00325F12">
      <w:pPr>
        <w:pStyle w:val="NoSpacing"/>
        <w:ind w:left="1440"/>
        <w:rPr>
          <w:lang w:val="en-CA"/>
        </w:rPr>
      </w:pPr>
    </w:p>
    <w:tbl>
      <w:tblPr>
        <w:tblW w:w="836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Description w:val="Timetable for this RFP"/>
      </w:tblPr>
      <w:tblGrid>
        <w:gridCol w:w="3869"/>
        <w:gridCol w:w="4500"/>
      </w:tblGrid>
      <w:tr w:rsidR="009B2665" w:rsidRPr="00007949" w14:paraId="3B2A9485" w14:textId="77777777" w:rsidTr="002E379D">
        <w:trPr>
          <w:tblHeader/>
        </w:trPr>
        <w:tc>
          <w:tcPr>
            <w:tcW w:w="3869" w:type="dxa"/>
          </w:tcPr>
          <w:p w14:paraId="3B2A9483" w14:textId="77777777" w:rsidR="009B2665" w:rsidRPr="00007949" w:rsidRDefault="00DF458B" w:rsidP="007A7DD0">
            <w:pPr>
              <w:pStyle w:val="NoSpacing"/>
              <w:rPr>
                <w:rFonts w:cs="Arial"/>
                <w:b/>
                <w:lang w:val="en-CA"/>
              </w:rPr>
            </w:pPr>
            <w:bookmarkStart w:id="24" w:name="ColumnTitle_Schedule"/>
            <w:bookmarkEnd w:id="24"/>
            <w:r w:rsidRPr="00007949">
              <w:rPr>
                <w:rFonts w:cs="Arial"/>
                <w:b/>
                <w:lang w:val="en-CA"/>
              </w:rPr>
              <w:t>Issue Date of RFP</w:t>
            </w:r>
            <w:r w:rsidR="001F6563" w:rsidRPr="00007949">
              <w:rPr>
                <w:rFonts w:cs="Arial"/>
                <w:b/>
                <w:lang w:val="en-CA"/>
              </w:rPr>
              <w:t>, RFQ or RFT</w:t>
            </w:r>
          </w:p>
        </w:tc>
        <w:tc>
          <w:tcPr>
            <w:tcW w:w="4500" w:type="dxa"/>
          </w:tcPr>
          <w:p w14:paraId="3B2A9484" w14:textId="0C225089" w:rsidR="009B2665" w:rsidRPr="00007949" w:rsidRDefault="002A6006" w:rsidP="007A7DD0">
            <w:pPr>
              <w:pStyle w:val="NoSpacing"/>
              <w:rPr>
                <w:rFonts w:cs="Arial"/>
                <w:b/>
                <w:lang w:val="en-CA"/>
              </w:rPr>
            </w:pPr>
            <w:r>
              <w:rPr>
                <w:rFonts w:cs="Arial"/>
                <w:b/>
                <w:lang w:val="en-CA"/>
              </w:rPr>
              <w:t xml:space="preserve">March </w:t>
            </w:r>
            <w:r w:rsidR="00325D35">
              <w:rPr>
                <w:rFonts w:cs="Arial"/>
                <w:b/>
                <w:lang w:val="en-CA"/>
              </w:rPr>
              <w:t>3</w:t>
            </w:r>
            <w:bookmarkStart w:id="25" w:name="_GoBack"/>
            <w:bookmarkEnd w:id="25"/>
            <w:r>
              <w:rPr>
                <w:rFonts w:cs="Arial"/>
                <w:b/>
                <w:lang w:val="en-CA"/>
              </w:rPr>
              <w:t>, 2020</w:t>
            </w:r>
          </w:p>
        </w:tc>
      </w:tr>
      <w:tr w:rsidR="002A6006" w:rsidRPr="00007949" w14:paraId="358C0688" w14:textId="77777777" w:rsidTr="00F579FA">
        <w:tc>
          <w:tcPr>
            <w:tcW w:w="3869" w:type="dxa"/>
          </w:tcPr>
          <w:p w14:paraId="3B0C62A7" w14:textId="74F6502D" w:rsidR="002A6006" w:rsidRPr="00007949" w:rsidRDefault="002A6006" w:rsidP="002A6006">
            <w:pPr>
              <w:pStyle w:val="NoSpacing"/>
              <w:rPr>
                <w:rFonts w:cs="Arial"/>
                <w:lang w:val="en-CA"/>
              </w:rPr>
            </w:pPr>
            <w:r>
              <w:rPr>
                <w:rFonts w:cs="Arial"/>
                <w:lang w:val="en-CA"/>
              </w:rPr>
              <w:t>Management Site visit</w:t>
            </w:r>
          </w:p>
        </w:tc>
        <w:tc>
          <w:tcPr>
            <w:tcW w:w="4500" w:type="dxa"/>
          </w:tcPr>
          <w:p w14:paraId="65317616" w14:textId="47C0CAF6" w:rsidR="002A6006" w:rsidRDefault="002A6006" w:rsidP="002A6006">
            <w:pPr>
              <w:pStyle w:val="NoSpacing"/>
              <w:rPr>
                <w:rFonts w:cs="Arial"/>
                <w:lang w:val="en-CA"/>
              </w:rPr>
            </w:pPr>
            <w:r>
              <w:rPr>
                <w:rFonts w:cs="Arial"/>
                <w:lang w:val="en-CA"/>
              </w:rPr>
              <w:t>March 12, 2020</w:t>
            </w:r>
          </w:p>
        </w:tc>
      </w:tr>
      <w:tr w:rsidR="002A6006" w:rsidRPr="00007949" w14:paraId="3D99631F" w14:textId="77777777" w:rsidTr="00F579FA">
        <w:tc>
          <w:tcPr>
            <w:tcW w:w="3869" w:type="dxa"/>
          </w:tcPr>
          <w:p w14:paraId="31D47E97" w14:textId="2B91DF81" w:rsidR="002A6006" w:rsidRDefault="002A6006" w:rsidP="002A6006">
            <w:pPr>
              <w:pStyle w:val="NoSpacing"/>
              <w:rPr>
                <w:rFonts w:cs="Arial"/>
                <w:lang w:val="en-CA"/>
              </w:rPr>
            </w:pPr>
            <w:r w:rsidRPr="00007949">
              <w:rPr>
                <w:rFonts w:cs="Arial"/>
                <w:lang w:val="en-CA"/>
              </w:rPr>
              <w:t>Proponents – Deadline for Questions</w:t>
            </w:r>
          </w:p>
        </w:tc>
        <w:tc>
          <w:tcPr>
            <w:tcW w:w="4500" w:type="dxa"/>
          </w:tcPr>
          <w:p w14:paraId="40093DEC" w14:textId="276EEF8E" w:rsidR="002A6006" w:rsidRDefault="002A6006" w:rsidP="002A6006">
            <w:pPr>
              <w:pStyle w:val="NoSpacing"/>
              <w:rPr>
                <w:rFonts w:cs="Arial"/>
                <w:lang w:val="en-CA"/>
              </w:rPr>
            </w:pPr>
            <w:r>
              <w:rPr>
                <w:rFonts w:cs="Arial"/>
                <w:lang w:val="en-CA"/>
              </w:rPr>
              <w:t xml:space="preserve">March </w:t>
            </w:r>
            <w:r w:rsidR="00B86CFB">
              <w:rPr>
                <w:rFonts w:cs="Arial"/>
                <w:lang w:val="en-CA"/>
              </w:rPr>
              <w:t>20</w:t>
            </w:r>
            <w:r>
              <w:rPr>
                <w:rFonts w:cs="Arial"/>
                <w:lang w:val="en-CA"/>
              </w:rPr>
              <w:t>, 2020</w:t>
            </w:r>
          </w:p>
        </w:tc>
      </w:tr>
      <w:tr w:rsidR="002A6006" w:rsidRPr="00007949" w14:paraId="3B2A948B" w14:textId="77777777" w:rsidTr="00F579FA">
        <w:tc>
          <w:tcPr>
            <w:tcW w:w="3869" w:type="dxa"/>
          </w:tcPr>
          <w:p w14:paraId="3B2A9489" w14:textId="77777777" w:rsidR="002A6006" w:rsidRPr="00007949" w:rsidRDefault="002A6006" w:rsidP="002A6006">
            <w:pPr>
              <w:pStyle w:val="NoSpacing"/>
              <w:rPr>
                <w:rFonts w:cs="Arial"/>
                <w:lang w:val="en-CA"/>
              </w:rPr>
            </w:pPr>
            <w:r w:rsidRPr="00007949">
              <w:rPr>
                <w:rFonts w:cs="Arial"/>
                <w:lang w:val="en-CA"/>
              </w:rPr>
              <w:t>Posting of Responses to Questions</w:t>
            </w:r>
          </w:p>
        </w:tc>
        <w:tc>
          <w:tcPr>
            <w:tcW w:w="4500" w:type="dxa"/>
          </w:tcPr>
          <w:p w14:paraId="3B2A948A" w14:textId="3094BDB5" w:rsidR="002A6006" w:rsidRPr="00007949" w:rsidRDefault="002A6006" w:rsidP="002A6006">
            <w:pPr>
              <w:pStyle w:val="NoSpacing"/>
              <w:rPr>
                <w:rFonts w:cs="Arial"/>
                <w:lang w:val="en-CA"/>
              </w:rPr>
            </w:pPr>
            <w:r>
              <w:rPr>
                <w:rFonts w:cs="Arial"/>
                <w:lang w:val="en-CA"/>
              </w:rPr>
              <w:t>March 2</w:t>
            </w:r>
            <w:r w:rsidR="00B86CFB">
              <w:rPr>
                <w:rFonts w:cs="Arial"/>
                <w:lang w:val="en-CA"/>
              </w:rPr>
              <w:t>7</w:t>
            </w:r>
            <w:r>
              <w:rPr>
                <w:rFonts w:cs="Arial"/>
                <w:lang w:val="en-CA"/>
              </w:rPr>
              <w:t>, 2020</w:t>
            </w:r>
          </w:p>
        </w:tc>
      </w:tr>
      <w:tr w:rsidR="002A6006" w:rsidRPr="00007949" w14:paraId="3B2A948E" w14:textId="77777777" w:rsidTr="00F579FA">
        <w:tc>
          <w:tcPr>
            <w:tcW w:w="3869" w:type="dxa"/>
          </w:tcPr>
          <w:p w14:paraId="3B2A948C" w14:textId="77777777" w:rsidR="002A6006" w:rsidRPr="00007949" w:rsidRDefault="002A6006" w:rsidP="002A6006">
            <w:pPr>
              <w:pStyle w:val="NoSpacing"/>
              <w:rPr>
                <w:rFonts w:cs="Arial"/>
                <w:lang w:val="en-CA"/>
              </w:rPr>
            </w:pPr>
            <w:r w:rsidRPr="00007949">
              <w:rPr>
                <w:rFonts w:cs="Arial"/>
                <w:lang w:val="en-CA"/>
              </w:rPr>
              <w:t>Proposal Submission Deadline</w:t>
            </w:r>
          </w:p>
        </w:tc>
        <w:tc>
          <w:tcPr>
            <w:tcW w:w="4500" w:type="dxa"/>
          </w:tcPr>
          <w:p w14:paraId="3B2A948D" w14:textId="69C741D6" w:rsidR="002A6006" w:rsidRPr="00007949" w:rsidRDefault="008428E6" w:rsidP="002A6006">
            <w:pPr>
              <w:pStyle w:val="NoSpacing"/>
              <w:rPr>
                <w:rFonts w:cs="Arial"/>
                <w:lang w:val="en-CA"/>
              </w:rPr>
            </w:pPr>
            <w:r>
              <w:rPr>
                <w:rFonts w:cs="Arial"/>
                <w:lang w:val="en-CA"/>
              </w:rPr>
              <w:t>April 1</w:t>
            </w:r>
            <w:r w:rsidR="00B86CFB">
              <w:rPr>
                <w:rFonts w:cs="Arial"/>
                <w:lang w:val="en-CA"/>
              </w:rPr>
              <w:t>6</w:t>
            </w:r>
            <w:r w:rsidR="002A6006">
              <w:rPr>
                <w:rFonts w:cs="Arial"/>
                <w:lang w:val="en-CA"/>
              </w:rPr>
              <w:t>, 2020</w:t>
            </w:r>
            <w:r w:rsidR="00496FCE">
              <w:rPr>
                <w:rFonts w:cs="Arial"/>
                <w:lang w:val="en-CA"/>
              </w:rPr>
              <w:t>, 15:30 EDT</w:t>
            </w:r>
          </w:p>
        </w:tc>
      </w:tr>
      <w:tr w:rsidR="00B86CFB" w:rsidRPr="00007949" w14:paraId="4EDA8D45" w14:textId="77777777" w:rsidTr="00F579FA">
        <w:tc>
          <w:tcPr>
            <w:tcW w:w="3869" w:type="dxa"/>
          </w:tcPr>
          <w:p w14:paraId="77838044" w14:textId="3F746620" w:rsidR="00B86CFB" w:rsidRPr="00007949" w:rsidRDefault="00B86CFB" w:rsidP="00B86CFB">
            <w:pPr>
              <w:pStyle w:val="NoSpacing"/>
              <w:rPr>
                <w:rFonts w:cs="Arial"/>
                <w:lang w:val="en-CA"/>
              </w:rPr>
            </w:pPr>
            <w:r w:rsidRPr="00D34ED2">
              <w:rPr>
                <w:rFonts w:cs="Arial"/>
              </w:rPr>
              <w:t>Public Opening of RFP Submissions</w:t>
            </w:r>
          </w:p>
        </w:tc>
        <w:tc>
          <w:tcPr>
            <w:tcW w:w="4500" w:type="dxa"/>
          </w:tcPr>
          <w:p w14:paraId="0ADCACB7" w14:textId="45694F95" w:rsidR="00B86CFB" w:rsidRDefault="00B86CFB" w:rsidP="00B86CFB">
            <w:pPr>
              <w:pStyle w:val="NoSpacing"/>
              <w:rPr>
                <w:rFonts w:cs="Arial"/>
                <w:lang w:val="en-CA"/>
              </w:rPr>
            </w:pPr>
            <w:r>
              <w:rPr>
                <w:rFonts w:cs="Arial"/>
              </w:rPr>
              <w:t>April 17</w:t>
            </w:r>
            <w:r w:rsidRPr="00D34ED2">
              <w:rPr>
                <w:rFonts w:cs="Arial"/>
              </w:rPr>
              <w:t>, 20</w:t>
            </w:r>
            <w:r>
              <w:rPr>
                <w:rFonts w:cs="Arial"/>
              </w:rPr>
              <w:t>20, 3:00 EDT</w:t>
            </w:r>
            <w:r>
              <w:rPr>
                <w:rFonts w:cs="Arial"/>
              </w:rPr>
              <w:br/>
              <w:t xml:space="preserve">1300 Paris Street, Sudbury </w:t>
            </w:r>
          </w:p>
        </w:tc>
      </w:tr>
    </w:tbl>
    <w:p w14:paraId="3B2A948F" w14:textId="77777777" w:rsidR="00325F12" w:rsidRPr="00007949" w:rsidRDefault="00325F12" w:rsidP="00325F12">
      <w:pPr>
        <w:pStyle w:val="NoSpacing"/>
        <w:ind w:left="1440"/>
        <w:rPr>
          <w:rFonts w:cs="Arial"/>
          <w:lang w:val="en-CA"/>
        </w:rPr>
      </w:pPr>
    </w:p>
    <w:p w14:paraId="3B2A9490" w14:textId="166C2AA9" w:rsidR="002C108D" w:rsidRPr="00007949" w:rsidRDefault="002C108D" w:rsidP="00325F12">
      <w:pPr>
        <w:pStyle w:val="NoSpacing"/>
        <w:ind w:left="1440"/>
        <w:rPr>
          <w:rFonts w:cs="Arial"/>
          <w:lang w:val="en-CA"/>
        </w:rPr>
      </w:pPr>
      <w:r w:rsidRPr="00007949">
        <w:rPr>
          <w:rFonts w:cs="Arial"/>
          <w:lang w:val="en-CA"/>
        </w:rPr>
        <w:t xml:space="preserve">The RFP timetable is tentative only and may be changed by </w:t>
      </w:r>
      <w:r w:rsidR="00EF68D6" w:rsidRPr="00007949">
        <w:rPr>
          <w:rFonts w:cs="Arial"/>
          <w:lang w:val="en-CA"/>
        </w:rPr>
        <w:t>Public Health Sudbury &amp; Districts</w:t>
      </w:r>
      <w:r w:rsidRPr="00007949">
        <w:rPr>
          <w:rFonts w:cs="Arial"/>
          <w:lang w:val="en-CA"/>
        </w:rPr>
        <w:t xml:space="preserve"> in its sole discretion. </w:t>
      </w:r>
    </w:p>
    <w:p w14:paraId="3B2A9491" w14:textId="77777777" w:rsidR="002C108D" w:rsidRPr="00007949" w:rsidRDefault="002C108D" w:rsidP="00EA6C8E">
      <w:pPr>
        <w:pStyle w:val="Heading3"/>
        <w:rPr>
          <w:lang w:val="en-CA"/>
        </w:rPr>
      </w:pPr>
      <w:r w:rsidRPr="00007949">
        <w:rPr>
          <w:lang w:val="en-CA"/>
        </w:rPr>
        <w:t xml:space="preserve">5.1.2 </w:t>
      </w:r>
      <w:r w:rsidR="00DF458B" w:rsidRPr="00007949">
        <w:rPr>
          <w:lang w:val="en-CA"/>
        </w:rPr>
        <w:tab/>
      </w:r>
      <w:r w:rsidRPr="00007949">
        <w:rPr>
          <w:lang w:val="en-CA"/>
        </w:rPr>
        <w:t xml:space="preserve">Proponents to Follow Instructions </w:t>
      </w:r>
    </w:p>
    <w:p w14:paraId="3B2A9492" w14:textId="77777777" w:rsidR="002C108D" w:rsidRPr="00007949" w:rsidRDefault="002C108D" w:rsidP="00325F12">
      <w:pPr>
        <w:pStyle w:val="NoSpacing"/>
        <w:ind w:left="1440"/>
        <w:rPr>
          <w:rFonts w:cs="Arial"/>
          <w:lang w:val="en-CA"/>
        </w:rPr>
      </w:pPr>
      <w:r w:rsidRPr="00007949">
        <w:rPr>
          <w:rFonts w:cs="Arial"/>
          <w:lang w:val="en-CA"/>
        </w:rPr>
        <w:t xml:space="preserve">Proponents should structure their Proposals in accordance with the instructions in this RFP. Where information is requested in this RFP, any response made in a </w:t>
      </w:r>
      <w:r w:rsidRPr="00007949">
        <w:rPr>
          <w:rFonts w:cs="Arial"/>
          <w:lang w:val="en-CA"/>
        </w:rPr>
        <w:lastRenderedPageBreak/>
        <w:t xml:space="preserve">Proposal should reference the applicable section numbers of this RFP where that request was made. </w:t>
      </w:r>
    </w:p>
    <w:p w14:paraId="3B2A9493" w14:textId="77777777" w:rsidR="002C108D" w:rsidRPr="00007949" w:rsidRDefault="002C108D" w:rsidP="00EA6C8E">
      <w:pPr>
        <w:pStyle w:val="Heading3"/>
        <w:rPr>
          <w:lang w:val="en-CA"/>
        </w:rPr>
      </w:pPr>
      <w:r w:rsidRPr="00007949">
        <w:rPr>
          <w:lang w:val="en-CA"/>
        </w:rPr>
        <w:t xml:space="preserve">5.1.3 </w:t>
      </w:r>
      <w:r w:rsidR="00DF458B" w:rsidRPr="00007949">
        <w:rPr>
          <w:lang w:val="en-CA"/>
        </w:rPr>
        <w:tab/>
      </w:r>
      <w:r w:rsidRPr="00007949">
        <w:rPr>
          <w:lang w:val="en-CA"/>
        </w:rPr>
        <w:t xml:space="preserve">Proposals in English </w:t>
      </w:r>
    </w:p>
    <w:p w14:paraId="3B2A9494" w14:textId="688CB464" w:rsidR="002C108D" w:rsidRPr="00007949" w:rsidRDefault="002C108D" w:rsidP="00325F12">
      <w:pPr>
        <w:pStyle w:val="NoSpacing"/>
        <w:ind w:left="1440"/>
        <w:rPr>
          <w:rFonts w:cs="Arial"/>
          <w:lang w:val="en-CA"/>
        </w:rPr>
      </w:pPr>
      <w:r w:rsidRPr="00007949">
        <w:rPr>
          <w:rFonts w:cs="Arial"/>
          <w:lang w:val="en-CA"/>
        </w:rPr>
        <w:t xml:space="preserve">All Proposals should be in English only. Any Proposals received by </w:t>
      </w:r>
      <w:r w:rsidR="00EF68D6" w:rsidRPr="00007949">
        <w:rPr>
          <w:rFonts w:cs="Arial"/>
          <w:lang w:val="en-CA"/>
        </w:rPr>
        <w:t>Public Health Sudbury &amp; Districts</w:t>
      </w:r>
      <w:r w:rsidRPr="00007949">
        <w:rPr>
          <w:rFonts w:cs="Arial"/>
          <w:lang w:val="en-CA"/>
        </w:rPr>
        <w:t xml:space="preserve"> that are not entirely in the English language may be disqualified. </w:t>
      </w:r>
    </w:p>
    <w:p w14:paraId="3B2A9495" w14:textId="4D0A6169" w:rsidR="002C108D" w:rsidRPr="00007949" w:rsidRDefault="002C108D" w:rsidP="00EA6C8E">
      <w:pPr>
        <w:pStyle w:val="Heading3"/>
        <w:rPr>
          <w:lang w:val="en-CA"/>
        </w:rPr>
      </w:pPr>
      <w:r w:rsidRPr="00007949">
        <w:rPr>
          <w:lang w:val="en-CA"/>
        </w:rPr>
        <w:t xml:space="preserve">5.1.4 </w:t>
      </w:r>
      <w:r w:rsidR="00DF458B" w:rsidRPr="00007949">
        <w:rPr>
          <w:lang w:val="en-CA"/>
        </w:rPr>
        <w:tab/>
      </w:r>
      <w:r w:rsidR="00EF68D6" w:rsidRPr="00007949">
        <w:rPr>
          <w:lang w:val="en-CA"/>
        </w:rPr>
        <w:t>Public Health Sudbury &amp; Districts</w:t>
      </w:r>
      <w:r w:rsidRPr="00007949">
        <w:rPr>
          <w:lang w:val="en-CA"/>
        </w:rPr>
        <w:t xml:space="preserve">’ Information in RFP Only an Estimate </w:t>
      </w:r>
    </w:p>
    <w:p w14:paraId="3B2A9496" w14:textId="5EB7F716" w:rsidR="002C108D" w:rsidRPr="00007949" w:rsidRDefault="00EF68D6" w:rsidP="00325F12">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and its advisors make no representation, warranty or guarantee as to the accuracy of the information contained in this RFP or issued by way of addenda. Any quantities shown or data contained in this RFP or provided by way of addenda are estimates only and are for the sole purpose of indicating to Proponents the general size of the work. </w:t>
      </w:r>
    </w:p>
    <w:p w14:paraId="3B2A9497" w14:textId="77777777" w:rsidR="00325F12" w:rsidRPr="00007949" w:rsidRDefault="00325F12" w:rsidP="00325F12">
      <w:pPr>
        <w:pStyle w:val="NoSpacing"/>
        <w:ind w:left="1440"/>
        <w:rPr>
          <w:rFonts w:cs="Arial"/>
          <w:lang w:val="en-CA"/>
        </w:rPr>
      </w:pPr>
    </w:p>
    <w:p w14:paraId="3B2A9498" w14:textId="77777777" w:rsidR="002C108D" w:rsidRPr="00007949" w:rsidRDefault="002C108D" w:rsidP="00325F12">
      <w:pPr>
        <w:pStyle w:val="NoSpacing"/>
        <w:ind w:left="1440"/>
        <w:rPr>
          <w:rFonts w:cs="Arial"/>
          <w:lang w:val="en-CA"/>
        </w:rPr>
      </w:pPr>
      <w:r w:rsidRPr="00007949">
        <w:rPr>
          <w:rFonts w:cs="Arial"/>
          <w:lang w:val="en-CA"/>
        </w:rPr>
        <w:t xml:space="preserve">It is the Proponent's responsibility to avail itself of all the necessary information to prepare a Proposal in response to this RFP. </w:t>
      </w:r>
    </w:p>
    <w:p w14:paraId="3B2A9499" w14:textId="77777777" w:rsidR="002C108D" w:rsidRPr="00007949" w:rsidRDefault="002C108D" w:rsidP="00EA6C8E">
      <w:pPr>
        <w:pStyle w:val="Heading3"/>
        <w:rPr>
          <w:lang w:val="en-CA"/>
        </w:rPr>
      </w:pPr>
      <w:r w:rsidRPr="00007949">
        <w:rPr>
          <w:lang w:val="en-CA"/>
        </w:rPr>
        <w:t xml:space="preserve">5.1.5 </w:t>
      </w:r>
      <w:r w:rsidR="00DF458B" w:rsidRPr="00007949">
        <w:rPr>
          <w:lang w:val="en-CA"/>
        </w:rPr>
        <w:tab/>
      </w:r>
      <w:r w:rsidRPr="00007949">
        <w:rPr>
          <w:lang w:val="en-CA"/>
        </w:rPr>
        <w:t xml:space="preserve">Proponents Shall Bear Their Own Costs </w:t>
      </w:r>
    </w:p>
    <w:p w14:paraId="3B2A949A" w14:textId="77777777" w:rsidR="002C108D" w:rsidRPr="00007949" w:rsidRDefault="002C108D" w:rsidP="00325F12">
      <w:pPr>
        <w:pStyle w:val="NoSpacing"/>
        <w:ind w:left="1440"/>
        <w:rPr>
          <w:rFonts w:cs="Arial"/>
          <w:lang w:val="en-CA"/>
        </w:rPr>
      </w:pPr>
      <w:r w:rsidRPr="00007949">
        <w:rPr>
          <w:rFonts w:cs="Arial"/>
          <w:lang w:val="en-CA"/>
        </w:rPr>
        <w:t>The Proponent shall bear all costs associated with or incurred in the preparation and presentation of its Proposal including, if applicable, costs incurred for interviews, presentations</w:t>
      </w:r>
      <w:r w:rsidR="00EE5D7E" w:rsidRPr="00007949">
        <w:rPr>
          <w:rFonts w:cs="Arial"/>
          <w:lang w:val="en-CA"/>
        </w:rPr>
        <w:t>,</w:t>
      </w:r>
      <w:r w:rsidRPr="00007949">
        <w:rPr>
          <w:rFonts w:cs="Arial"/>
          <w:lang w:val="en-CA"/>
        </w:rPr>
        <w:t xml:space="preserve"> or demonstrations. </w:t>
      </w:r>
    </w:p>
    <w:p w14:paraId="3B2A949B" w14:textId="77777777" w:rsidR="002C108D" w:rsidRPr="00007949" w:rsidRDefault="002C108D" w:rsidP="00325F12">
      <w:pPr>
        <w:pStyle w:val="Heading2"/>
        <w:rPr>
          <w:lang w:val="en-CA"/>
        </w:rPr>
      </w:pPr>
      <w:bookmarkStart w:id="26" w:name="_Toc34056403"/>
      <w:r w:rsidRPr="00007949">
        <w:rPr>
          <w:lang w:val="en-CA"/>
        </w:rPr>
        <w:t xml:space="preserve">5.2 </w:t>
      </w:r>
      <w:r w:rsidR="00FE0F9F" w:rsidRPr="00007949">
        <w:rPr>
          <w:lang w:val="en-CA"/>
        </w:rPr>
        <w:tab/>
      </w:r>
      <w:r w:rsidRPr="00007949">
        <w:rPr>
          <w:lang w:val="en-CA"/>
        </w:rPr>
        <w:t xml:space="preserve">Communication </w:t>
      </w:r>
      <w:r w:rsidR="00EE5D7E" w:rsidRPr="00007949">
        <w:rPr>
          <w:lang w:val="en-CA"/>
        </w:rPr>
        <w:t>after</w:t>
      </w:r>
      <w:r w:rsidRPr="00007949">
        <w:rPr>
          <w:lang w:val="en-CA"/>
        </w:rPr>
        <w:t xml:space="preserve"> Issuance of RFP</w:t>
      </w:r>
      <w:bookmarkEnd w:id="26"/>
      <w:r w:rsidRPr="00007949">
        <w:rPr>
          <w:lang w:val="en-CA"/>
        </w:rPr>
        <w:t xml:space="preserve"> </w:t>
      </w:r>
    </w:p>
    <w:p w14:paraId="3B2A949C" w14:textId="77777777" w:rsidR="002C108D" w:rsidRPr="00007949" w:rsidRDefault="002C108D" w:rsidP="00EA6C8E">
      <w:pPr>
        <w:pStyle w:val="Heading3"/>
        <w:rPr>
          <w:lang w:val="en-CA"/>
        </w:rPr>
      </w:pPr>
      <w:r w:rsidRPr="00007949">
        <w:rPr>
          <w:lang w:val="en-CA"/>
        </w:rPr>
        <w:t xml:space="preserve">5.2.1 </w:t>
      </w:r>
      <w:r w:rsidR="000E4789" w:rsidRPr="00007949">
        <w:rPr>
          <w:lang w:val="en-CA"/>
        </w:rPr>
        <w:tab/>
      </w:r>
      <w:r w:rsidRPr="00007949">
        <w:rPr>
          <w:lang w:val="en-CA"/>
        </w:rPr>
        <w:t xml:space="preserve">Proponents to Review RFP </w:t>
      </w:r>
    </w:p>
    <w:p w14:paraId="3B2A949D" w14:textId="77777777" w:rsidR="00325F12" w:rsidRPr="00007949" w:rsidRDefault="002C108D" w:rsidP="00325F12">
      <w:pPr>
        <w:pStyle w:val="NoSpacing"/>
        <w:ind w:left="1440"/>
        <w:rPr>
          <w:rFonts w:cs="Arial"/>
          <w:lang w:val="en-CA"/>
        </w:rPr>
      </w:pPr>
      <w:r w:rsidRPr="00007949">
        <w:rPr>
          <w:rFonts w:cs="Arial"/>
          <w:lang w:val="en-CA"/>
        </w:rPr>
        <w:t>Proponents are advised to examine all of the documents comprising this RFP and:</w:t>
      </w:r>
    </w:p>
    <w:p w14:paraId="3B2A949E" w14:textId="77777777" w:rsidR="002C108D" w:rsidRPr="00007949" w:rsidRDefault="002C108D" w:rsidP="00325F12">
      <w:pPr>
        <w:pStyle w:val="NoSpacing"/>
        <w:ind w:left="1440"/>
        <w:rPr>
          <w:rFonts w:cs="Arial"/>
          <w:lang w:val="en-CA"/>
        </w:rPr>
      </w:pPr>
    </w:p>
    <w:p w14:paraId="3B2A949F" w14:textId="77777777" w:rsidR="002C108D" w:rsidRPr="00007949" w:rsidRDefault="002C108D" w:rsidP="00F579FA">
      <w:pPr>
        <w:pStyle w:val="NoSpacing"/>
        <w:numPr>
          <w:ilvl w:val="0"/>
          <w:numId w:val="31"/>
        </w:numPr>
        <w:ind w:left="1890" w:hanging="450"/>
        <w:rPr>
          <w:rFonts w:cs="Arial"/>
          <w:lang w:val="en-CA"/>
        </w:rPr>
      </w:pPr>
      <w:r w:rsidRPr="00007949">
        <w:rPr>
          <w:rFonts w:cs="Arial"/>
          <w:lang w:val="en-CA"/>
        </w:rPr>
        <w:t>are requested to report any errors, omissions</w:t>
      </w:r>
      <w:r w:rsidR="00EE5D7E" w:rsidRPr="00007949">
        <w:rPr>
          <w:rFonts w:cs="Arial"/>
          <w:lang w:val="en-CA"/>
        </w:rPr>
        <w:t>,</w:t>
      </w:r>
      <w:r w:rsidRPr="00007949">
        <w:rPr>
          <w:rFonts w:cs="Arial"/>
          <w:lang w:val="en-CA"/>
        </w:rPr>
        <w:t xml:space="preserve"> or ambiguities; and </w:t>
      </w:r>
    </w:p>
    <w:p w14:paraId="3B2A94A0" w14:textId="77777777" w:rsidR="002C108D" w:rsidRPr="00007949" w:rsidRDefault="002C108D" w:rsidP="00F579FA">
      <w:pPr>
        <w:pStyle w:val="NoSpacing"/>
        <w:numPr>
          <w:ilvl w:val="0"/>
          <w:numId w:val="31"/>
        </w:numPr>
        <w:ind w:left="1890" w:hanging="450"/>
        <w:rPr>
          <w:rFonts w:cs="Arial"/>
          <w:lang w:val="en-CA"/>
        </w:rPr>
      </w:pPr>
      <w:r w:rsidRPr="00007949">
        <w:rPr>
          <w:rFonts w:cs="Arial"/>
          <w:lang w:val="en-CA"/>
        </w:rPr>
        <w:t xml:space="preserve">may direct questions or seek additional information, </w:t>
      </w:r>
    </w:p>
    <w:p w14:paraId="3B2A94A1" w14:textId="77777777" w:rsidR="002C108D" w:rsidRPr="00007949" w:rsidRDefault="002C108D" w:rsidP="00325F12">
      <w:pPr>
        <w:pStyle w:val="NoSpacing"/>
        <w:ind w:left="1440"/>
        <w:rPr>
          <w:lang w:val="en-CA"/>
        </w:rPr>
      </w:pPr>
    </w:p>
    <w:p w14:paraId="3B2A94A2" w14:textId="10BC7B56" w:rsidR="002C108D" w:rsidRPr="00007949" w:rsidRDefault="00496FCE" w:rsidP="00325F12">
      <w:pPr>
        <w:pStyle w:val="NoSpacing"/>
        <w:ind w:left="1440"/>
        <w:rPr>
          <w:rFonts w:cs="Arial"/>
          <w:lang w:val="en-CA"/>
        </w:rPr>
      </w:pPr>
      <w:r w:rsidRPr="00496FCE">
        <w:rPr>
          <w:rFonts w:cs="Arial"/>
          <w:lang w:val="en-CA"/>
        </w:rPr>
        <w:t>in writing by email to Katarina Skilliter, Finance Clerk at purchasing@phsd.ca on or before the Proponents’ Deadline for Questions to Public Health Sudbury &amp; Districts</w:t>
      </w:r>
      <w:r w:rsidR="002C108D" w:rsidRPr="00007949">
        <w:rPr>
          <w:rFonts w:cs="Arial"/>
          <w:lang w:val="en-CA"/>
        </w:rPr>
        <w:t>. All questio</w:t>
      </w:r>
      <w:r w:rsidR="00EE5D7E" w:rsidRPr="00007949">
        <w:rPr>
          <w:rFonts w:cs="Arial"/>
          <w:lang w:val="en-CA"/>
        </w:rPr>
        <w:t>ns submitted by Proponents by e</w:t>
      </w:r>
      <w:r w:rsidR="002C108D" w:rsidRPr="00007949">
        <w:rPr>
          <w:rFonts w:cs="Arial"/>
          <w:lang w:val="en-CA"/>
        </w:rPr>
        <w:t xml:space="preserve">mail to </w:t>
      </w:r>
      <w:r w:rsidR="00EF68D6" w:rsidRPr="00007949">
        <w:rPr>
          <w:rFonts w:cs="Arial"/>
          <w:lang w:val="en-CA"/>
        </w:rPr>
        <w:t>Public Health Sudbury &amp; Districts</w:t>
      </w:r>
      <w:r w:rsidR="002C108D" w:rsidRPr="00007949">
        <w:rPr>
          <w:rFonts w:cs="Arial"/>
          <w:lang w:val="en-CA"/>
        </w:rPr>
        <w:t xml:space="preserve"> Contact shall be d</w:t>
      </w:r>
      <w:r w:rsidR="00EE5D7E" w:rsidRPr="00007949">
        <w:rPr>
          <w:rFonts w:cs="Arial"/>
          <w:lang w:val="en-CA"/>
        </w:rPr>
        <w:t>eemed to be received once the e</w:t>
      </w:r>
      <w:r w:rsidR="002C108D" w:rsidRPr="00007949">
        <w:rPr>
          <w:rFonts w:cs="Arial"/>
          <w:lang w:val="en-CA"/>
        </w:rPr>
        <w:t xml:space="preserve">mail has entered into </w:t>
      </w:r>
      <w:r w:rsidR="00EF68D6" w:rsidRPr="00007949">
        <w:rPr>
          <w:rFonts w:cs="Arial"/>
          <w:lang w:val="en-CA"/>
        </w:rPr>
        <w:t>Public Health Sudbury &amp; Districts</w:t>
      </w:r>
      <w:r w:rsidR="00152B2D" w:rsidRPr="00007949">
        <w:rPr>
          <w:rFonts w:cs="Arial"/>
          <w:lang w:val="en-CA"/>
        </w:rPr>
        <w:t xml:space="preserve"> Contact’s e</w:t>
      </w:r>
      <w:r w:rsidR="002C108D" w:rsidRPr="00007949">
        <w:rPr>
          <w:rFonts w:cs="Arial"/>
          <w:lang w:val="en-CA"/>
        </w:rPr>
        <w:t xml:space="preserve">mail inbox. No such communications should be directed to anyone other than </w:t>
      </w:r>
      <w:r w:rsidR="00EF68D6" w:rsidRPr="00007949">
        <w:rPr>
          <w:rFonts w:cs="Arial"/>
          <w:lang w:val="en-CA"/>
        </w:rPr>
        <w:t>Public Health Sudbury &amp; Districts</w:t>
      </w:r>
      <w:r w:rsidR="002C108D" w:rsidRPr="00007949">
        <w:rPr>
          <w:rFonts w:cs="Arial"/>
          <w:lang w:val="en-CA"/>
        </w:rPr>
        <w:t xml:space="preserve"> Contact. </w:t>
      </w:r>
    </w:p>
    <w:p w14:paraId="3B2A94A3" w14:textId="77777777" w:rsidR="000E4789" w:rsidRPr="00007949" w:rsidRDefault="000E4789" w:rsidP="00325F12">
      <w:pPr>
        <w:pStyle w:val="NoSpacing"/>
        <w:ind w:left="1440"/>
        <w:rPr>
          <w:rFonts w:cs="Arial"/>
          <w:lang w:val="en-CA"/>
        </w:rPr>
      </w:pPr>
    </w:p>
    <w:p w14:paraId="3B2A94A4" w14:textId="490ED4CF" w:rsidR="002C108D" w:rsidRPr="00007949" w:rsidRDefault="002C108D" w:rsidP="00325F12">
      <w:pPr>
        <w:pStyle w:val="NoSpacing"/>
        <w:ind w:left="1440"/>
        <w:rPr>
          <w:rFonts w:cs="Arial"/>
          <w:lang w:val="en-CA"/>
        </w:rPr>
      </w:pPr>
      <w:r w:rsidRPr="00007949">
        <w:rPr>
          <w:rFonts w:cs="Arial"/>
          <w:lang w:val="en-CA"/>
        </w:rPr>
        <w:t xml:space="preserve">It is the responsibility of the Proponent to seek clarification from </w:t>
      </w:r>
      <w:r w:rsidR="00EF68D6" w:rsidRPr="00007949">
        <w:rPr>
          <w:rFonts w:cs="Arial"/>
          <w:lang w:val="en-CA"/>
        </w:rPr>
        <w:t>Public Health Sudbury &amp; Districts</w:t>
      </w:r>
      <w:r w:rsidRPr="00007949">
        <w:rPr>
          <w:rFonts w:cs="Arial"/>
          <w:lang w:val="en-CA"/>
        </w:rPr>
        <w:t xml:space="preserve"> Contact on any matter it considers to be unclear. </w:t>
      </w:r>
      <w:r w:rsidR="00EF68D6" w:rsidRPr="00007949">
        <w:rPr>
          <w:rFonts w:cs="Arial"/>
          <w:lang w:val="en-CA"/>
        </w:rPr>
        <w:t>Public Health Sudbury &amp; Districts</w:t>
      </w:r>
      <w:r w:rsidRPr="00007949">
        <w:rPr>
          <w:rFonts w:cs="Arial"/>
          <w:lang w:val="en-CA"/>
        </w:rPr>
        <w:t xml:space="preserve"> shall not be responsible for any misunderstanding on the part of the Proponent concerning this RFP or its process. </w:t>
      </w:r>
    </w:p>
    <w:p w14:paraId="3B2A94A5" w14:textId="77777777" w:rsidR="000E4789" w:rsidRPr="00007949" w:rsidRDefault="000E4789" w:rsidP="00325F12">
      <w:pPr>
        <w:pStyle w:val="NoSpacing"/>
        <w:ind w:left="1440"/>
        <w:rPr>
          <w:sz w:val="16"/>
          <w:szCs w:val="16"/>
          <w:lang w:val="en-CA"/>
        </w:rPr>
      </w:pPr>
    </w:p>
    <w:p w14:paraId="3B2A94A6" w14:textId="72744B6C" w:rsidR="002C108D" w:rsidRPr="00007949" w:rsidRDefault="00EF68D6" w:rsidP="00325F12">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is under no obligation to provide additional </w:t>
      </w:r>
      <w:r w:rsidR="00496FCE" w:rsidRPr="00007949">
        <w:rPr>
          <w:rFonts w:cs="Arial"/>
          <w:lang w:val="en-CA"/>
        </w:rPr>
        <w:t>information but</w:t>
      </w:r>
      <w:r w:rsidR="002C108D" w:rsidRPr="00007949">
        <w:rPr>
          <w:rFonts w:cs="Arial"/>
          <w:lang w:val="en-CA"/>
        </w:rPr>
        <w:t xml:space="preserve"> may do so at its sole discretion. </w:t>
      </w:r>
    </w:p>
    <w:p w14:paraId="3B2A94A7" w14:textId="77777777" w:rsidR="000E4789" w:rsidRPr="00007949" w:rsidRDefault="000E4789" w:rsidP="00325F12">
      <w:pPr>
        <w:pStyle w:val="NoSpacing"/>
        <w:ind w:left="1440"/>
        <w:rPr>
          <w:rFonts w:cs="Arial"/>
          <w:sz w:val="16"/>
          <w:szCs w:val="16"/>
          <w:lang w:val="en-CA"/>
        </w:rPr>
      </w:pPr>
    </w:p>
    <w:p w14:paraId="3B2A94A8" w14:textId="4A589DA2" w:rsidR="002C108D" w:rsidRPr="00007949" w:rsidRDefault="002C108D" w:rsidP="00325F12">
      <w:pPr>
        <w:pStyle w:val="NoSpacing"/>
        <w:ind w:left="1440"/>
        <w:rPr>
          <w:rFonts w:cs="Arial"/>
          <w:lang w:val="en-CA"/>
        </w:rPr>
      </w:pPr>
      <w:r w:rsidRPr="00007949">
        <w:rPr>
          <w:rFonts w:cs="Arial"/>
          <w:lang w:val="en-CA"/>
        </w:rPr>
        <w:t xml:space="preserve">To ensure consistency and quality of information provided to Proponents, </w:t>
      </w:r>
      <w:r w:rsidR="00EF68D6" w:rsidRPr="00007949">
        <w:rPr>
          <w:rFonts w:cs="Arial"/>
          <w:lang w:val="en-CA"/>
        </w:rPr>
        <w:t>Public Health Sudbury &amp; Districts</w:t>
      </w:r>
      <w:r w:rsidRPr="00007949">
        <w:rPr>
          <w:rFonts w:cs="Arial"/>
          <w:lang w:val="en-CA"/>
        </w:rPr>
        <w:t xml:space="preserve"> will collect all </w:t>
      </w:r>
      <w:r w:rsidR="00EE5D7E" w:rsidRPr="00007949">
        <w:rPr>
          <w:rFonts w:cs="Arial"/>
          <w:lang w:val="en-CA"/>
        </w:rPr>
        <w:t>i</w:t>
      </w:r>
      <w:r w:rsidR="00152B2D" w:rsidRPr="00007949">
        <w:rPr>
          <w:rFonts w:cs="Arial"/>
          <w:lang w:val="en-CA"/>
        </w:rPr>
        <w:t>nquiries and respond to all i</w:t>
      </w:r>
      <w:r w:rsidRPr="00007949">
        <w:rPr>
          <w:rFonts w:cs="Arial"/>
          <w:lang w:val="en-CA"/>
        </w:rPr>
        <w:t xml:space="preserve">nquiries by way of a written response </w:t>
      </w:r>
      <w:r w:rsidR="00EE5D7E" w:rsidRPr="00007949">
        <w:rPr>
          <w:rFonts w:cs="Arial"/>
          <w:lang w:val="en-CA"/>
        </w:rPr>
        <w:t>that</w:t>
      </w:r>
      <w:r w:rsidRPr="00007949">
        <w:rPr>
          <w:rFonts w:cs="Arial"/>
          <w:lang w:val="en-CA"/>
        </w:rPr>
        <w:t xml:space="preserve"> will be communicated to all Proponents, either by (a) posting on </w:t>
      </w:r>
      <w:r w:rsidR="00EF68D6" w:rsidRPr="00007949">
        <w:rPr>
          <w:rFonts w:cs="Arial"/>
          <w:lang w:val="en-CA"/>
        </w:rPr>
        <w:t>Public Health Sudbury &amp; Districts</w:t>
      </w:r>
      <w:r w:rsidRPr="00007949">
        <w:rPr>
          <w:rFonts w:cs="Arial"/>
          <w:lang w:val="en-CA"/>
        </w:rPr>
        <w:t xml:space="preserve"> website and on any other site on which this RFP was posted, or (b) </w:t>
      </w:r>
      <w:r w:rsidR="00EE5D7E" w:rsidRPr="00007949">
        <w:rPr>
          <w:rFonts w:cs="Arial"/>
          <w:lang w:val="en-CA"/>
        </w:rPr>
        <w:t xml:space="preserve">sending an </w:t>
      </w:r>
      <w:r w:rsidRPr="00007949">
        <w:rPr>
          <w:rFonts w:cs="Arial"/>
          <w:lang w:val="en-CA"/>
        </w:rPr>
        <w:t xml:space="preserve">email or facsimile if the RFP was not posted, on the date specified in Section 5.1.1, without revealing the sources of the inquiries. </w:t>
      </w:r>
    </w:p>
    <w:p w14:paraId="3B2A94A9" w14:textId="77777777" w:rsidR="002C108D" w:rsidRPr="00007949" w:rsidRDefault="002C108D" w:rsidP="00EA6C8E">
      <w:pPr>
        <w:pStyle w:val="Heading3"/>
        <w:rPr>
          <w:lang w:val="en-CA"/>
        </w:rPr>
      </w:pPr>
      <w:r w:rsidRPr="00007949">
        <w:rPr>
          <w:lang w:val="en-CA"/>
        </w:rPr>
        <w:t xml:space="preserve">5.2.2 </w:t>
      </w:r>
      <w:r w:rsidR="000E4789" w:rsidRPr="00007949">
        <w:rPr>
          <w:lang w:val="en-CA"/>
        </w:rPr>
        <w:tab/>
      </w:r>
      <w:r w:rsidRPr="00007949">
        <w:rPr>
          <w:lang w:val="en-CA"/>
        </w:rPr>
        <w:t xml:space="preserve">All New Information to Proponents by </w:t>
      </w:r>
      <w:r w:rsidR="00EE5D7E" w:rsidRPr="00007949">
        <w:rPr>
          <w:lang w:val="en-CA"/>
        </w:rPr>
        <w:t>W</w:t>
      </w:r>
      <w:r w:rsidRPr="00007949">
        <w:rPr>
          <w:lang w:val="en-CA"/>
        </w:rPr>
        <w:t xml:space="preserve">ay of Addenda </w:t>
      </w:r>
    </w:p>
    <w:p w14:paraId="3B2A94AA" w14:textId="781D88BF" w:rsidR="002C108D" w:rsidRPr="00007949" w:rsidRDefault="002C108D" w:rsidP="00F579FA">
      <w:pPr>
        <w:pStyle w:val="NoSpacing"/>
        <w:ind w:left="1440"/>
        <w:rPr>
          <w:rFonts w:cs="Arial"/>
          <w:lang w:val="en-CA"/>
        </w:rPr>
      </w:pPr>
      <w:r w:rsidRPr="00007949">
        <w:rPr>
          <w:rFonts w:cs="Arial"/>
          <w:lang w:val="en-CA"/>
        </w:rPr>
        <w:t xml:space="preserve">This RFP will only be amended by an addendum in accordance with this section. If </w:t>
      </w:r>
      <w:r w:rsidR="00EF68D6" w:rsidRPr="00007949">
        <w:rPr>
          <w:rFonts w:cs="Arial"/>
          <w:lang w:val="en-CA"/>
        </w:rPr>
        <w:t>Public Health Sudbury &amp; Districts</w:t>
      </w:r>
      <w:r w:rsidRPr="00007949">
        <w:rPr>
          <w:rFonts w:cs="Arial"/>
          <w:lang w:val="en-CA"/>
        </w:rPr>
        <w:t xml:space="preserve">, for any reason, determines that it is necessary to provide additional information (including responses to questions) relating to this RFP, such information will be communicated to all Proponents by addenda either (a) posted on </w:t>
      </w:r>
      <w:r w:rsidR="00EF68D6" w:rsidRPr="00007949">
        <w:rPr>
          <w:rFonts w:cs="Arial"/>
          <w:lang w:val="en-CA"/>
        </w:rPr>
        <w:t>Public Health Sudbury &amp; Districts</w:t>
      </w:r>
      <w:r w:rsidRPr="00007949">
        <w:rPr>
          <w:rFonts w:cs="Arial"/>
          <w:lang w:val="en-CA"/>
        </w:rPr>
        <w:t xml:space="preserve"> website and on any other site on which this RFP was posted, or (b) emailed or transmitted by facsimile if the RFP was not posted, by the date specified in Section 5.1.1. </w:t>
      </w:r>
    </w:p>
    <w:p w14:paraId="3B2A94AB" w14:textId="77777777" w:rsidR="000E4789" w:rsidRPr="00007949" w:rsidRDefault="000E4789" w:rsidP="00F579FA">
      <w:pPr>
        <w:pStyle w:val="NoSpacing"/>
        <w:ind w:left="1440"/>
        <w:rPr>
          <w:rFonts w:cs="Arial"/>
          <w:sz w:val="16"/>
          <w:szCs w:val="16"/>
          <w:lang w:val="en-CA"/>
        </w:rPr>
      </w:pPr>
    </w:p>
    <w:p w14:paraId="3B2A94AC" w14:textId="77777777" w:rsidR="002C108D" w:rsidRPr="00007949" w:rsidRDefault="002C108D" w:rsidP="00F579FA">
      <w:pPr>
        <w:pStyle w:val="NoSpacing"/>
        <w:ind w:left="1440"/>
        <w:rPr>
          <w:rFonts w:cs="Arial"/>
          <w:lang w:val="en-CA"/>
        </w:rPr>
      </w:pPr>
      <w:r w:rsidRPr="00007949">
        <w:rPr>
          <w:rFonts w:cs="Arial"/>
          <w:lang w:val="en-CA"/>
        </w:rPr>
        <w:t xml:space="preserve">Each addendum shall form an integral part of this RFP. </w:t>
      </w:r>
    </w:p>
    <w:p w14:paraId="3B2A94AD" w14:textId="77777777" w:rsidR="000E4789" w:rsidRPr="00007949" w:rsidRDefault="000E4789" w:rsidP="00F579FA">
      <w:pPr>
        <w:pStyle w:val="NoSpacing"/>
        <w:ind w:left="1440"/>
        <w:rPr>
          <w:rFonts w:cs="Arial"/>
          <w:sz w:val="16"/>
          <w:szCs w:val="16"/>
          <w:lang w:val="en-CA"/>
        </w:rPr>
      </w:pPr>
    </w:p>
    <w:p w14:paraId="3B2A94AE" w14:textId="75DCCDA8" w:rsidR="002C108D" w:rsidRPr="00007949" w:rsidRDefault="002C108D" w:rsidP="00F579FA">
      <w:pPr>
        <w:pStyle w:val="NoSpacing"/>
        <w:ind w:left="1440"/>
        <w:rPr>
          <w:rFonts w:cs="Arial"/>
          <w:lang w:val="en-CA"/>
        </w:rPr>
      </w:pPr>
      <w:r w:rsidRPr="00007949">
        <w:rPr>
          <w:rFonts w:cs="Arial"/>
          <w:lang w:val="en-CA"/>
        </w:rPr>
        <w:t xml:space="preserve">Such addenda may contain important information including significant changes to this RFP. Proponents are responsible for obtaining all addenda issued by </w:t>
      </w:r>
      <w:r w:rsidR="00EF68D6" w:rsidRPr="00007949">
        <w:rPr>
          <w:rFonts w:cs="Arial"/>
          <w:lang w:val="en-CA"/>
        </w:rPr>
        <w:t>Public Health Sudbury &amp; Districts</w:t>
      </w:r>
      <w:r w:rsidRPr="00007949">
        <w:rPr>
          <w:rFonts w:cs="Arial"/>
          <w:lang w:val="en-CA"/>
        </w:rPr>
        <w:t xml:space="preserve">. </w:t>
      </w:r>
    </w:p>
    <w:p w14:paraId="3B2A94AF" w14:textId="77777777" w:rsidR="000E4789" w:rsidRPr="00007949" w:rsidRDefault="000E4789" w:rsidP="007A7DD0">
      <w:pPr>
        <w:pStyle w:val="NoSpacing"/>
        <w:rPr>
          <w:lang w:val="en-CA"/>
        </w:rPr>
      </w:pPr>
    </w:p>
    <w:p w14:paraId="3B2A94B0" w14:textId="77777777" w:rsidR="002C108D" w:rsidRPr="00007949" w:rsidRDefault="002C108D" w:rsidP="00EA6C8E">
      <w:pPr>
        <w:pStyle w:val="Heading3"/>
        <w:rPr>
          <w:lang w:val="en-CA"/>
        </w:rPr>
      </w:pPr>
      <w:r w:rsidRPr="00007949">
        <w:rPr>
          <w:lang w:val="en-CA"/>
        </w:rPr>
        <w:t xml:space="preserve">5.2.3 </w:t>
      </w:r>
      <w:r w:rsidR="000E4789" w:rsidRPr="00007949">
        <w:rPr>
          <w:lang w:val="en-CA"/>
        </w:rPr>
        <w:tab/>
      </w:r>
      <w:r w:rsidRPr="00007949">
        <w:rPr>
          <w:lang w:val="en-CA"/>
        </w:rPr>
        <w:t xml:space="preserve">Post-Deadline Addenda and Extension of Proposal Submission Deadline </w:t>
      </w:r>
    </w:p>
    <w:p w14:paraId="3B2A94B1" w14:textId="7A352BDE" w:rsidR="002C108D" w:rsidRPr="00007949" w:rsidRDefault="002C108D" w:rsidP="00F579FA">
      <w:pPr>
        <w:pStyle w:val="NoSpacing"/>
        <w:ind w:left="1440"/>
        <w:rPr>
          <w:rFonts w:cs="Arial"/>
          <w:lang w:val="en-CA"/>
        </w:rPr>
      </w:pPr>
      <w:r w:rsidRPr="00007949">
        <w:rPr>
          <w:rFonts w:cs="Arial"/>
          <w:lang w:val="en-CA"/>
        </w:rPr>
        <w:t xml:space="preserve">If any addendum is issued after the Deadline for Issuing Addenda, </w:t>
      </w:r>
      <w:r w:rsidR="00EF68D6" w:rsidRPr="00007949">
        <w:rPr>
          <w:rFonts w:cs="Arial"/>
          <w:lang w:val="en-CA"/>
        </w:rPr>
        <w:t>Public Health Sudbury &amp; Districts</w:t>
      </w:r>
      <w:r w:rsidRPr="00007949">
        <w:rPr>
          <w:rFonts w:cs="Arial"/>
          <w:lang w:val="en-CA"/>
        </w:rPr>
        <w:t xml:space="preserve"> may at its discretion extend the Proposal Submission Deadline for a reasonable amount of time. </w:t>
      </w:r>
    </w:p>
    <w:p w14:paraId="3B2A94B2" w14:textId="77777777" w:rsidR="002C108D" w:rsidRPr="00007949" w:rsidRDefault="002C108D" w:rsidP="00F579FA">
      <w:pPr>
        <w:pStyle w:val="Heading2"/>
        <w:rPr>
          <w:lang w:val="en-CA"/>
        </w:rPr>
      </w:pPr>
      <w:bookmarkStart w:id="27" w:name="_Toc34056404"/>
      <w:r w:rsidRPr="00007949">
        <w:rPr>
          <w:lang w:val="en-CA"/>
        </w:rPr>
        <w:t xml:space="preserve">5.3 </w:t>
      </w:r>
      <w:r w:rsidR="000E4789" w:rsidRPr="00007949">
        <w:rPr>
          <w:lang w:val="en-CA"/>
        </w:rPr>
        <w:tab/>
      </w:r>
      <w:r w:rsidRPr="00007949">
        <w:rPr>
          <w:lang w:val="en-CA"/>
        </w:rPr>
        <w:t>Submission of Proposals</w:t>
      </w:r>
      <w:bookmarkEnd w:id="27"/>
      <w:r w:rsidRPr="00007949">
        <w:rPr>
          <w:lang w:val="en-CA"/>
        </w:rPr>
        <w:t xml:space="preserve"> </w:t>
      </w:r>
    </w:p>
    <w:p w14:paraId="3B2A94B3" w14:textId="77777777" w:rsidR="002C108D" w:rsidRPr="00007949" w:rsidRDefault="002C108D" w:rsidP="00EA6C8E">
      <w:pPr>
        <w:pStyle w:val="Heading3"/>
        <w:rPr>
          <w:lang w:val="en-CA"/>
        </w:rPr>
      </w:pPr>
      <w:r w:rsidRPr="00007949">
        <w:rPr>
          <w:lang w:val="en-CA"/>
        </w:rPr>
        <w:t xml:space="preserve">5.3.1 </w:t>
      </w:r>
      <w:r w:rsidR="000E4789" w:rsidRPr="00007949">
        <w:rPr>
          <w:lang w:val="en-CA"/>
        </w:rPr>
        <w:tab/>
      </w:r>
      <w:r w:rsidRPr="00007949">
        <w:rPr>
          <w:lang w:val="en-CA"/>
        </w:rPr>
        <w:t xml:space="preserve">Proposals Submitted Only in Prescribed Manner </w:t>
      </w:r>
    </w:p>
    <w:p w14:paraId="3B2A94B4" w14:textId="77777777" w:rsidR="00F40743" w:rsidRPr="00007949" w:rsidRDefault="002C108D" w:rsidP="00F579FA">
      <w:pPr>
        <w:pStyle w:val="NoSpacing"/>
        <w:ind w:left="1440"/>
        <w:rPr>
          <w:rFonts w:cs="Arial"/>
          <w:lang w:val="en-CA"/>
        </w:rPr>
      </w:pPr>
      <w:bookmarkStart w:id="28" w:name="_Hlk33709496"/>
      <w:r w:rsidRPr="00007949">
        <w:rPr>
          <w:rFonts w:cs="Arial"/>
          <w:lang w:val="en-CA"/>
        </w:rPr>
        <w:t xml:space="preserve">Proposals should be submitted by the following method: </w:t>
      </w:r>
    </w:p>
    <w:p w14:paraId="3B2A94B5" w14:textId="77777777" w:rsidR="00F40743" w:rsidRPr="00007949" w:rsidRDefault="00F40743" w:rsidP="00F579FA">
      <w:pPr>
        <w:pStyle w:val="NoSpacing"/>
        <w:ind w:left="1440"/>
        <w:rPr>
          <w:lang w:val="en-CA"/>
        </w:rPr>
      </w:pPr>
    </w:p>
    <w:p w14:paraId="3B2A94B7" w14:textId="2DBC106A" w:rsidR="000E4789" w:rsidRDefault="00496FCE" w:rsidP="00F579FA">
      <w:pPr>
        <w:pStyle w:val="NoSpacing"/>
        <w:ind w:left="1440"/>
        <w:rPr>
          <w:rFonts w:cs="Arial"/>
          <w:lang w:val="en-CA"/>
        </w:rPr>
      </w:pPr>
      <w:r w:rsidRPr="00007949">
        <w:rPr>
          <w:rFonts w:cs="Arial"/>
          <w:lang w:val="en-CA"/>
        </w:rPr>
        <w:t>A Proponent should submit one</w:t>
      </w:r>
      <w:r>
        <w:rPr>
          <w:rFonts w:cs="Arial"/>
          <w:lang w:val="en-CA"/>
        </w:rPr>
        <w:t xml:space="preserve">, password protected, electronic copy </w:t>
      </w:r>
      <w:r w:rsidR="00ED774B">
        <w:rPr>
          <w:rFonts w:cs="Arial"/>
          <w:lang w:val="en-CA"/>
        </w:rPr>
        <w:t xml:space="preserve">and four original copies </w:t>
      </w:r>
      <w:r w:rsidRPr="00007949">
        <w:rPr>
          <w:rFonts w:cs="Arial"/>
          <w:lang w:val="en-CA"/>
        </w:rPr>
        <w:t>of the Proposal, with the Registration Form signed by an authorized representative</w:t>
      </w:r>
      <w:r w:rsidR="00ED774B">
        <w:rPr>
          <w:rFonts w:cs="Arial"/>
          <w:lang w:val="en-CA"/>
        </w:rPr>
        <w:t xml:space="preserve"> </w:t>
      </w:r>
      <w:r w:rsidRPr="00007949">
        <w:rPr>
          <w:rFonts w:cs="Arial"/>
          <w:lang w:val="en-CA"/>
        </w:rPr>
        <w:t xml:space="preserve">of the Proponent, (prominently marked "Original") </w:t>
      </w:r>
      <w:r>
        <w:rPr>
          <w:rFonts w:cs="Arial"/>
          <w:lang w:val="en-CA"/>
        </w:rPr>
        <w:t>to:</w:t>
      </w:r>
    </w:p>
    <w:p w14:paraId="551A190E" w14:textId="77777777" w:rsidR="00ED774B" w:rsidRDefault="00ED774B" w:rsidP="00184E36">
      <w:pPr>
        <w:pStyle w:val="NoSpacing"/>
        <w:ind w:left="1440"/>
        <w:rPr>
          <w:rFonts w:cs="Arial"/>
          <w:lang w:val="en-CA"/>
        </w:rPr>
      </w:pPr>
    </w:p>
    <w:p w14:paraId="1EF357FF" w14:textId="5B5B3556" w:rsidR="00ED774B" w:rsidRPr="00ED774B" w:rsidRDefault="00ED774B" w:rsidP="00184E36">
      <w:pPr>
        <w:pStyle w:val="NoSpacing"/>
        <w:ind w:left="1440"/>
        <w:rPr>
          <w:rStyle w:val="Hyperlink"/>
          <w:rFonts w:cs="Arial"/>
          <w:lang w:val="en-CA"/>
        </w:rPr>
      </w:pPr>
      <w:r>
        <w:rPr>
          <w:rFonts w:cs="Arial"/>
          <w:lang w:val="en-CA"/>
        </w:rPr>
        <w:t>Electronic copy to:</w:t>
      </w:r>
    </w:p>
    <w:p w14:paraId="5C06EC86" w14:textId="4007F2D7" w:rsidR="00184E36" w:rsidRPr="00ED774B" w:rsidRDefault="00EA6114" w:rsidP="00184E36">
      <w:pPr>
        <w:pStyle w:val="NoSpacing"/>
        <w:ind w:left="1440"/>
        <w:rPr>
          <w:rFonts w:cs="Arial"/>
          <w:lang w:val="en-CA"/>
        </w:rPr>
      </w:pPr>
      <w:hyperlink r:id="rId16" w:history="1">
        <w:r w:rsidR="00ED774B" w:rsidRPr="00ED774B">
          <w:rPr>
            <w:rStyle w:val="Hyperlink"/>
            <w:rFonts w:cs="Arial"/>
            <w:lang w:val="en-CA"/>
          </w:rPr>
          <w:t>purchasing@phsd.ca</w:t>
        </w:r>
      </w:hyperlink>
    </w:p>
    <w:p w14:paraId="4A9F879C" w14:textId="77777777" w:rsidR="009B55B2" w:rsidRDefault="009B55B2" w:rsidP="00F579FA">
      <w:pPr>
        <w:pStyle w:val="NoSpacing"/>
        <w:ind w:left="1440"/>
        <w:rPr>
          <w:rFonts w:cs="Arial"/>
          <w:lang w:val="en-CA"/>
        </w:rPr>
      </w:pPr>
    </w:p>
    <w:p w14:paraId="5560677A" w14:textId="529C20B4" w:rsidR="00ED774B" w:rsidRDefault="00ED774B" w:rsidP="00F579FA">
      <w:pPr>
        <w:pStyle w:val="NoSpacing"/>
        <w:ind w:left="1440"/>
        <w:rPr>
          <w:rFonts w:cs="Arial"/>
          <w:lang w:val="en-CA"/>
        </w:rPr>
      </w:pPr>
      <w:r>
        <w:rPr>
          <w:rFonts w:cs="Arial"/>
          <w:lang w:val="en-CA"/>
        </w:rPr>
        <w:t xml:space="preserve">and </w:t>
      </w:r>
    </w:p>
    <w:p w14:paraId="6FEE1775" w14:textId="77777777" w:rsidR="009B55B2" w:rsidRDefault="009B55B2" w:rsidP="00ED774B">
      <w:pPr>
        <w:pStyle w:val="NoSpacing"/>
        <w:ind w:left="1440"/>
        <w:rPr>
          <w:rFonts w:cs="Arial"/>
          <w:lang w:val="en-CA"/>
        </w:rPr>
      </w:pPr>
    </w:p>
    <w:p w14:paraId="7DE4FD54" w14:textId="65224CED" w:rsidR="00685CDC" w:rsidRDefault="00685CDC" w:rsidP="00ED774B">
      <w:pPr>
        <w:pStyle w:val="NoSpacing"/>
        <w:ind w:left="1440"/>
        <w:rPr>
          <w:rFonts w:cs="Arial"/>
          <w:lang w:val="en-CA"/>
        </w:rPr>
      </w:pPr>
      <w:r>
        <w:rPr>
          <w:rFonts w:cs="Arial"/>
          <w:lang w:val="en-CA"/>
        </w:rPr>
        <w:t>Password to:</w:t>
      </w:r>
    </w:p>
    <w:p w14:paraId="744610CC" w14:textId="4D3824B4" w:rsidR="00ED774B" w:rsidRDefault="00ED774B" w:rsidP="00ED774B">
      <w:pPr>
        <w:pStyle w:val="NoSpacing"/>
        <w:ind w:left="1440"/>
        <w:rPr>
          <w:rFonts w:cs="Arial"/>
          <w:lang w:val="en-CA"/>
        </w:rPr>
      </w:pPr>
      <w:r>
        <w:rPr>
          <w:rFonts w:cs="Arial"/>
          <w:lang w:val="en-CA"/>
        </w:rPr>
        <w:t xml:space="preserve">France Quirion, Director Corporate Services </w:t>
      </w:r>
    </w:p>
    <w:p w14:paraId="3EFF653C" w14:textId="77777777" w:rsidR="00ED774B" w:rsidRDefault="00EA6114" w:rsidP="00ED774B">
      <w:pPr>
        <w:pStyle w:val="NoSpacing"/>
        <w:ind w:left="1440"/>
        <w:rPr>
          <w:rFonts w:cs="Arial"/>
          <w:lang w:val="en-CA"/>
        </w:rPr>
      </w:pPr>
      <w:hyperlink r:id="rId17" w:history="1">
        <w:r w:rsidR="00ED774B" w:rsidRPr="00B64673">
          <w:rPr>
            <w:rStyle w:val="Hyperlink"/>
            <w:rFonts w:cs="Arial"/>
            <w:lang w:val="en-CA"/>
          </w:rPr>
          <w:t>quirionf@phsd.ca</w:t>
        </w:r>
      </w:hyperlink>
    </w:p>
    <w:p w14:paraId="025FFC00" w14:textId="519561E5" w:rsidR="00ED774B" w:rsidRDefault="00ED774B" w:rsidP="00F579FA">
      <w:pPr>
        <w:pStyle w:val="NoSpacing"/>
        <w:ind w:left="1440"/>
        <w:rPr>
          <w:rFonts w:cs="Arial"/>
          <w:lang w:val="en-CA"/>
        </w:rPr>
      </w:pPr>
    </w:p>
    <w:p w14:paraId="0D316405" w14:textId="54863452" w:rsidR="00ED774B" w:rsidRDefault="00ED774B" w:rsidP="00F579FA">
      <w:pPr>
        <w:pStyle w:val="NoSpacing"/>
        <w:ind w:left="1440"/>
        <w:rPr>
          <w:rFonts w:cs="Arial"/>
          <w:lang w:val="en-CA"/>
        </w:rPr>
      </w:pPr>
      <w:r>
        <w:rPr>
          <w:rFonts w:cs="Arial"/>
          <w:lang w:val="en-CA"/>
        </w:rPr>
        <w:lastRenderedPageBreak/>
        <w:t>Four original copies to:</w:t>
      </w:r>
    </w:p>
    <w:bookmarkEnd w:id="28"/>
    <w:p w14:paraId="02B4DCE6" w14:textId="47223059" w:rsidR="002A6006" w:rsidRPr="00F748E9" w:rsidRDefault="002A6006" w:rsidP="00F579FA">
      <w:pPr>
        <w:pStyle w:val="NoSpacing"/>
        <w:ind w:left="1440"/>
        <w:rPr>
          <w:rFonts w:cs="Arial"/>
          <w:b/>
          <w:lang w:val="en-CA"/>
        </w:rPr>
      </w:pPr>
      <w:r w:rsidRPr="00F748E9">
        <w:rPr>
          <w:rFonts w:cs="Arial"/>
          <w:b/>
          <w:lang w:val="en-CA"/>
        </w:rPr>
        <w:t>1300 Paris Infrastructure Modernization</w:t>
      </w:r>
    </w:p>
    <w:p w14:paraId="3B2A94B8" w14:textId="6F8B0C17" w:rsidR="002C108D" w:rsidRPr="00007949" w:rsidRDefault="00115D98" w:rsidP="00F579FA">
      <w:pPr>
        <w:pStyle w:val="NoSpacing"/>
        <w:ind w:left="1440"/>
        <w:rPr>
          <w:rFonts w:cs="Arial"/>
          <w:lang w:val="en-CA"/>
        </w:rPr>
      </w:pPr>
      <w:r w:rsidRPr="00007949">
        <w:rPr>
          <w:rFonts w:cs="Arial"/>
          <w:lang w:val="en-CA"/>
        </w:rPr>
        <w:t>Public Health Sudbury &amp; Districts</w:t>
      </w:r>
    </w:p>
    <w:p w14:paraId="3B2A94B9" w14:textId="77777777" w:rsidR="000E4789" w:rsidRPr="00007949" w:rsidRDefault="009B345F" w:rsidP="00F579FA">
      <w:pPr>
        <w:pStyle w:val="NoSpacing"/>
        <w:ind w:left="1440"/>
        <w:rPr>
          <w:rFonts w:cs="Arial"/>
          <w:lang w:val="en-CA"/>
        </w:rPr>
      </w:pPr>
      <w:r w:rsidRPr="00007949">
        <w:rPr>
          <w:rFonts w:cs="Arial"/>
          <w:lang w:val="en-CA"/>
        </w:rPr>
        <w:t>1300 Paris Street</w:t>
      </w:r>
      <w:r w:rsidR="00152B2D" w:rsidRPr="00007949">
        <w:rPr>
          <w:rFonts w:cs="Arial"/>
          <w:lang w:val="en-CA"/>
        </w:rPr>
        <w:t>,</w:t>
      </w:r>
      <w:r w:rsidR="00EE5D7E" w:rsidRPr="00007949">
        <w:rPr>
          <w:rFonts w:cs="Arial"/>
          <w:lang w:val="en-CA"/>
        </w:rPr>
        <w:t xml:space="preserve"> </w:t>
      </w:r>
      <w:r w:rsidRPr="00007949">
        <w:rPr>
          <w:rFonts w:cs="Arial"/>
          <w:lang w:val="en-CA"/>
        </w:rPr>
        <w:t xml:space="preserve">Sudbury, ON </w:t>
      </w:r>
      <w:r w:rsidR="00EE5D7E" w:rsidRPr="00007949">
        <w:rPr>
          <w:rFonts w:cs="Arial"/>
          <w:lang w:val="en-CA"/>
        </w:rPr>
        <w:t xml:space="preserve"> </w:t>
      </w:r>
      <w:r w:rsidRPr="00007949">
        <w:rPr>
          <w:rFonts w:cs="Arial"/>
          <w:lang w:val="en-CA"/>
        </w:rPr>
        <w:t>P3E 3A3</w:t>
      </w:r>
    </w:p>
    <w:p w14:paraId="3B2A94BA" w14:textId="54F9F92E" w:rsidR="000E4789" w:rsidRDefault="00ED774B" w:rsidP="00F579FA">
      <w:pPr>
        <w:pStyle w:val="NoSpacing"/>
        <w:ind w:left="1440"/>
        <w:rPr>
          <w:rFonts w:cs="Arial"/>
          <w:lang w:val="en-CA"/>
        </w:rPr>
      </w:pPr>
      <w:r>
        <w:rPr>
          <w:rFonts w:cs="Arial"/>
          <w:lang w:val="en-CA"/>
        </w:rPr>
        <w:t xml:space="preserve">Attention: </w:t>
      </w:r>
      <w:r w:rsidR="009B345F" w:rsidRPr="00007949">
        <w:rPr>
          <w:rFonts w:cs="Arial"/>
          <w:lang w:val="en-CA"/>
        </w:rPr>
        <w:t>Purchasing Department – Finance Clerk</w:t>
      </w:r>
    </w:p>
    <w:p w14:paraId="23286EF0" w14:textId="77777777" w:rsidR="00184E36" w:rsidRDefault="00184E36" w:rsidP="00F579FA">
      <w:pPr>
        <w:pStyle w:val="NoSpacing"/>
        <w:ind w:left="1440"/>
        <w:rPr>
          <w:rFonts w:cs="Arial"/>
          <w:lang w:val="en-CA"/>
        </w:rPr>
      </w:pPr>
    </w:p>
    <w:p w14:paraId="3B2A94BC" w14:textId="77777777" w:rsidR="000E4789" w:rsidRPr="00007949" w:rsidRDefault="002C108D" w:rsidP="00F579FA">
      <w:pPr>
        <w:pStyle w:val="NoSpacing"/>
        <w:ind w:left="1440"/>
        <w:rPr>
          <w:rFonts w:cs="Arial"/>
          <w:sz w:val="22"/>
          <w:lang w:val="en-CA"/>
        </w:rPr>
      </w:pPr>
      <w:r w:rsidRPr="00007949">
        <w:rPr>
          <w:rFonts w:cs="Arial"/>
          <w:lang w:val="en-CA"/>
        </w:rPr>
        <w:t xml:space="preserve">In the event of a conflict or inconsistency between the hard copy and the electronic copy of the Proposal, the hard copy of the Proposal shall prevail. </w:t>
      </w:r>
    </w:p>
    <w:p w14:paraId="3B2A94BD" w14:textId="3FE44DC2" w:rsidR="002C108D" w:rsidRPr="00007949" w:rsidRDefault="002C108D" w:rsidP="00EA6C8E">
      <w:pPr>
        <w:pStyle w:val="Heading3"/>
        <w:rPr>
          <w:lang w:val="en-CA"/>
        </w:rPr>
      </w:pPr>
      <w:r w:rsidRPr="00007949">
        <w:rPr>
          <w:lang w:val="en-CA"/>
        </w:rPr>
        <w:t xml:space="preserve">5.3.2 </w:t>
      </w:r>
      <w:r w:rsidR="000E4789" w:rsidRPr="00007949">
        <w:rPr>
          <w:lang w:val="en-CA"/>
        </w:rPr>
        <w:tab/>
      </w:r>
      <w:r w:rsidR="00685CDC" w:rsidRPr="00143B75">
        <w:t xml:space="preserve">Proposals Should Be Submitted </w:t>
      </w:r>
      <w:r w:rsidR="00685CDC">
        <w:t>o</w:t>
      </w:r>
      <w:r w:rsidR="00685CDC" w:rsidRPr="00143B75">
        <w:t>n Time at Prescribed Location</w:t>
      </w:r>
    </w:p>
    <w:p w14:paraId="3B2A94BE" w14:textId="2625901F" w:rsidR="002C108D" w:rsidRPr="00007949" w:rsidRDefault="00184E36" w:rsidP="00F579FA">
      <w:pPr>
        <w:pStyle w:val="NoSpacing"/>
        <w:ind w:left="1440"/>
        <w:rPr>
          <w:rFonts w:cs="Arial"/>
          <w:lang w:val="en-CA"/>
        </w:rPr>
      </w:pPr>
      <w:bookmarkStart w:id="29" w:name="_Hlk33709527"/>
      <w:r w:rsidRPr="00007949">
        <w:rPr>
          <w:rFonts w:cs="Arial"/>
          <w:lang w:val="en-CA"/>
        </w:rPr>
        <w:t xml:space="preserve">Proposals should be submitted </w:t>
      </w:r>
      <w:r>
        <w:rPr>
          <w:rFonts w:cs="Arial"/>
          <w:lang w:val="en-CA"/>
        </w:rPr>
        <w:t>in the manner</w:t>
      </w:r>
      <w:r w:rsidRPr="00007949">
        <w:rPr>
          <w:rFonts w:cs="Arial"/>
          <w:lang w:val="en-CA"/>
        </w:rPr>
        <w:t xml:space="preserve"> set out above on or before the Proposal Submission Deadline. Proposals submitted </w:t>
      </w:r>
      <w:r>
        <w:rPr>
          <w:rFonts w:cs="Arial"/>
          <w:lang w:val="en-CA"/>
        </w:rPr>
        <w:t xml:space="preserve">in </w:t>
      </w:r>
      <w:r w:rsidRPr="00007949">
        <w:rPr>
          <w:rFonts w:cs="Arial"/>
          <w:lang w:val="en-CA"/>
        </w:rPr>
        <w:t xml:space="preserve">another </w:t>
      </w:r>
      <w:r>
        <w:rPr>
          <w:rFonts w:cs="Arial"/>
          <w:lang w:val="en-CA"/>
        </w:rPr>
        <w:t>manner</w:t>
      </w:r>
      <w:r w:rsidRPr="00007949">
        <w:rPr>
          <w:rFonts w:cs="Arial"/>
          <w:lang w:val="en-CA"/>
        </w:rPr>
        <w:t xml:space="preserve"> or after the Proposal Submission Deadline will be deemed late and may be disqualified. For the purpose of calculating time, Public Health Sudbury &amp; Districts </w:t>
      </w:r>
      <w:r>
        <w:rPr>
          <w:rFonts w:cs="Arial"/>
          <w:lang w:val="en-CA"/>
        </w:rPr>
        <w:t xml:space="preserve">time of receipt </w:t>
      </w:r>
      <w:r w:rsidR="00685CDC">
        <w:rPr>
          <w:rFonts w:cs="Arial"/>
          <w:lang w:val="en-CA"/>
        </w:rPr>
        <w:t xml:space="preserve">of the electronic copy </w:t>
      </w:r>
      <w:r>
        <w:rPr>
          <w:rFonts w:cs="Arial"/>
          <w:lang w:val="en-CA"/>
        </w:rPr>
        <w:t xml:space="preserve">from the </w:t>
      </w:r>
      <w:r w:rsidRPr="00007949">
        <w:rPr>
          <w:rFonts w:cs="Arial"/>
          <w:lang w:val="en-CA"/>
        </w:rPr>
        <w:t xml:space="preserve">prescribed </w:t>
      </w:r>
      <w:r>
        <w:rPr>
          <w:rFonts w:cs="Arial"/>
          <w:lang w:val="en-CA"/>
        </w:rPr>
        <w:t xml:space="preserve">manner </w:t>
      </w:r>
      <w:r w:rsidRPr="00007949">
        <w:rPr>
          <w:rFonts w:cs="Arial"/>
          <w:lang w:val="en-CA"/>
        </w:rPr>
        <w:t>for submission will be used</w:t>
      </w:r>
      <w:r w:rsidR="002C108D" w:rsidRPr="00007949">
        <w:rPr>
          <w:rFonts w:cs="Arial"/>
          <w:lang w:val="en-CA"/>
        </w:rPr>
        <w:t>.</w:t>
      </w:r>
    </w:p>
    <w:bookmarkEnd w:id="29"/>
    <w:p w14:paraId="3B2A94BF" w14:textId="77777777" w:rsidR="002C108D" w:rsidRPr="00007949" w:rsidRDefault="002C108D" w:rsidP="00EA6C8E">
      <w:pPr>
        <w:pStyle w:val="Heading3"/>
        <w:rPr>
          <w:lang w:val="en-CA"/>
        </w:rPr>
      </w:pPr>
      <w:r w:rsidRPr="00007949">
        <w:rPr>
          <w:lang w:val="en-CA"/>
        </w:rPr>
        <w:t xml:space="preserve">5.3.3 </w:t>
      </w:r>
      <w:r w:rsidR="000E4789" w:rsidRPr="00007949">
        <w:rPr>
          <w:lang w:val="en-CA"/>
        </w:rPr>
        <w:tab/>
      </w:r>
      <w:r w:rsidRPr="00007949">
        <w:rPr>
          <w:lang w:val="en-CA"/>
        </w:rPr>
        <w:t xml:space="preserve">Amending or Withdrawing Proposals Prior to Proposal Submission Deadline </w:t>
      </w:r>
    </w:p>
    <w:p w14:paraId="3B2A94C0" w14:textId="77777777" w:rsidR="002C108D" w:rsidRPr="00007949" w:rsidRDefault="002C108D" w:rsidP="00F579FA">
      <w:pPr>
        <w:pStyle w:val="NoSpacing"/>
        <w:ind w:left="1440"/>
        <w:rPr>
          <w:rFonts w:cs="Arial"/>
          <w:lang w:val="en-CA"/>
        </w:rPr>
      </w:pPr>
      <w:r w:rsidRPr="00007949">
        <w:rPr>
          <w:rFonts w:cs="Arial"/>
          <w:lang w:val="en-CA"/>
        </w:rPr>
        <w:t xml:space="preserve">At any time prior to the Proposal Submission Deadline, a Proponent may amend or withdraw a submitted Proposal. The right of Proponents to amend or withdraw includes amendments or withdrawals wholly initiated by Proponents and amendments or withdrawals in response to subsequent information provided by addenda. </w:t>
      </w:r>
    </w:p>
    <w:p w14:paraId="3B2A94C1" w14:textId="77777777" w:rsidR="00B85308" w:rsidRPr="00007949" w:rsidRDefault="00B85308" w:rsidP="00F579FA">
      <w:pPr>
        <w:pStyle w:val="NoSpacing"/>
        <w:ind w:left="1440"/>
        <w:rPr>
          <w:rFonts w:cs="Arial"/>
          <w:lang w:val="en-CA"/>
        </w:rPr>
      </w:pPr>
    </w:p>
    <w:p w14:paraId="3B2A94C2" w14:textId="77777777" w:rsidR="002C108D" w:rsidRPr="00007949" w:rsidRDefault="002C108D" w:rsidP="00F579FA">
      <w:pPr>
        <w:pStyle w:val="NoSpacing"/>
        <w:ind w:left="1440"/>
        <w:rPr>
          <w:rFonts w:cs="Arial"/>
          <w:lang w:val="en-CA"/>
        </w:rPr>
      </w:pPr>
      <w:r w:rsidRPr="00007949">
        <w:rPr>
          <w:rFonts w:cs="Arial"/>
          <w:lang w:val="en-CA"/>
        </w:rPr>
        <w:t xml:space="preserve">Any amendment should clearly indicate what part of the Proposal the amendment is </w:t>
      </w:r>
      <w:r w:rsidR="00EE5D7E" w:rsidRPr="00007949">
        <w:rPr>
          <w:rFonts w:cs="Arial"/>
          <w:lang w:val="en-CA"/>
        </w:rPr>
        <w:t>intended</w:t>
      </w:r>
      <w:r w:rsidRPr="00007949">
        <w:rPr>
          <w:rFonts w:cs="Arial"/>
          <w:lang w:val="en-CA"/>
        </w:rPr>
        <w:t xml:space="preserve"> to replace. </w:t>
      </w:r>
    </w:p>
    <w:p w14:paraId="3B2A94C3" w14:textId="77777777" w:rsidR="00B85308" w:rsidRPr="00007949" w:rsidRDefault="00B85308" w:rsidP="00F579FA">
      <w:pPr>
        <w:pStyle w:val="NoSpacing"/>
        <w:ind w:left="1440"/>
        <w:rPr>
          <w:rFonts w:cs="Arial"/>
          <w:lang w:val="en-CA"/>
        </w:rPr>
      </w:pPr>
    </w:p>
    <w:p w14:paraId="3B2A94C4" w14:textId="77777777" w:rsidR="002C108D" w:rsidRPr="00007949" w:rsidRDefault="002C108D" w:rsidP="00F579FA">
      <w:pPr>
        <w:pStyle w:val="NoSpacing"/>
        <w:ind w:left="1440"/>
        <w:rPr>
          <w:rFonts w:cs="Arial"/>
          <w:lang w:val="en-CA"/>
        </w:rPr>
      </w:pPr>
      <w:r w:rsidRPr="00007949">
        <w:rPr>
          <w:rFonts w:cs="Arial"/>
          <w:lang w:val="en-CA"/>
        </w:rPr>
        <w:t xml:space="preserve">A notice of amendment or withdrawal should be sent to the Delivery Address prior to the Proposal Submission Deadline and should be signed by an authorized representative. </w:t>
      </w:r>
    </w:p>
    <w:p w14:paraId="3B2A94C5" w14:textId="77777777" w:rsidR="00B85308" w:rsidRPr="00007949" w:rsidRDefault="00B85308" w:rsidP="00F579FA">
      <w:pPr>
        <w:pStyle w:val="NoSpacing"/>
        <w:ind w:left="1440"/>
        <w:rPr>
          <w:rFonts w:cs="Arial"/>
          <w:lang w:val="en-CA"/>
        </w:rPr>
      </w:pPr>
    </w:p>
    <w:p w14:paraId="3B2A94C6" w14:textId="0890CD7F" w:rsidR="002C108D"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is under no obligation to return amended or withdrawn Proposals. </w:t>
      </w:r>
    </w:p>
    <w:p w14:paraId="3B2A94C7" w14:textId="77777777" w:rsidR="002C108D" w:rsidRPr="00007949" w:rsidRDefault="002C108D" w:rsidP="00EA6C8E">
      <w:pPr>
        <w:pStyle w:val="Heading3"/>
        <w:rPr>
          <w:lang w:val="en-CA"/>
        </w:rPr>
      </w:pPr>
      <w:r w:rsidRPr="00007949">
        <w:rPr>
          <w:lang w:val="en-CA"/>
        </w:rPr>
        <w:t xml:space="preserve">5.3.4 </w:t>
      </w:r>
      <w:r w:rsidR="00B85308" w:rsidRPr="00007949">
        <w:rPr>
          <w:lang w:val="en-CA"/>
        </w:rPr>
        <w:tab/>
      </w:r>
      <w:r w:rsidRPr="00007949">
        <w:rPr>
          <w:lang w:val="en-CA"/>
        </w:rPr>
        <w:t xml:space="preserve">Proposal </w:t>
      </w:r>
      <w:r w:rsidR="00EE5D7E" w:rsidRPr="00007949">
        <w:rPr>
          <w:lang w:val="en-CA"/>
        </w:rPr>
        <w:t>N</w:t>
      </w:r>
      <w:r w:rsidR="00FE61DB" w:rsidRPr="00007949">
        <w:rPr>
          <w:lang w:val="en-CA"/>
        </w:rPr>
        <w:t>ot</w:t>
      </w:r>
      <w:r w:rsidRPr="00007949">
        <w:rPr>
          <w:lang w:val="en-CA"/>
        </w:rPr>
        <w:t xml:space="preserve"> to </w:t>
      </w:r>
      <w:r w:rsidR="00EE5D7E" w:rsidRPr="00007949">
        <w:rPr>
          <w:lang w:val="en-CA"/>
        </w:rPr>
        <w:t>B</w:t>
      </w:r>
      <w:r w:rsidRPr="00007949">
        <w:rPr>
          <w:lang w:val="en-CA"/>
        </w:rPr>
        <w:t xml:space="preserve">e Amended </w:t>
      </w:r>
      <w:r w:rsidR="00EE5D7E" w:rsidRPr="00007949">
        <w:rPr>
          <w:lang w:val="en-CA"/>
        </w:rPr>
        <w:t>A</w:t>
      </w:r>
      <w:r w:rsidRPr="00007949">
        <w:rPr>
          <w:lang w:val="en-CA"/>
        </w:rPr>
        <w:t xml:space="preserve">fter Proposal Submission Deadline </w:t>
      </w:r>
    </w:p>
    <w:p w14:paraId="3B2A94C8" w14:textId="77777777" w:rsidR="002C108D" w:rsidRPr="00007949" w:rsidRDefault="002C108D" w:rsidP="00F579FA">
      <w:pPr>
        <w:pStyle w:val="NoSpacing"/>
        <w:ind w:left="1440"/>
        <w:rPr>
          <w:rFonts w:cs="Arial"/>
          <w:lang w:val="en-CA"/>
        </w:rPr>
      </w:pPr>
      <w:r w:rsidRPr="00007949">
        <w:rPr>
          <w:rFonts w:cs="Arial"/>
          <w:lang w:val="en-CA"/>
        </w:rPr>
        <w:t xml:space="preserve">Proposals may not be amended following the Proposal Submission Deadline. </w:t>
      </w:r>
    </w:p>
    <w:p w14:paraId="3B2A94C9" w14:textId="77777777" w:rsidR="002C108D" w:rsidRPr="00007949" w:rsidRDefault="002C108D" w:rsidP="00EA6C8E">
      <w:pPr>
        <w:pStyle w:val="Heading3"/>
        <w:rPr>
          <w:lang w:val="en-CA"/>
        </w:rPr>
      </w:pPr>
      <w:r w:rsidRPr="00007949">
        <w:rPr>
          <w:lang w:val="en-CA"/>
        </w:rPr>
        <w:t xml:space="preserve">5.3.5 </w:t>
      </w:r>
      <w:r w:rsidR="00B85308" w:rsidRPr="00007949">
        <w:rPr>
          <w:lang w:val="en-CA"/>
        </w:rPr>
        <w:tab/>
      </w:r>
      <w:r w:rsidRPr="00007949">
        <w:rPr>
          <w:lang w:val="en-CA"/>
        </w:rPr>
        <w:t xml:space="preserve">No Incorporation by Reference by Proponent </w:t>
      </w:r>
    </w:p>
    <w:p w14:paraId="3B2A94CA" w14:textId="5E29C277" w:rsidR="002C108D" w:rsidRDefault="002C108D" w:rsidP="00F579FA">
      <w:pPr>
        <w:pStyle w:val="NoSpacing"/>
        <w:ind w:left="1440"/>
        <w:rPr>
          <w:rFonts w:cs="Arial"/>
          <w:lang w:val="en-CA"/>
        </w:rPr>
      </w:pPr>
      <w:r w:rsidRPr="00007949">
        <w:rPr>
          <w:rFonts w:cs="Arial"/>
          <w:lang w:val="en-CA"/>
        </w:rPr>
        <w:t xml:space="preserve">The entire content of the Proponent’s Proposal should be submitted in a fixed form and the content of web sites or other external documents referred to in the Proponent’s Proposal will not be considered to form part of its Proposal. </w:t>
      </w:r>
    </w:p>
    <w:p w14:paraId="0316355D" w14:textId="0609D401" w:rsidR="00024991" w:rsidRDefault="00024991" w:rsidP="00F579FA">
      <w:pPr>
        <w:pStyle w:val="NoSpacing"/>
        <w:ind w:left="1440"/>
        <w:rPr>
          <w:rFonts w:cs="Arial"/>
          <w:lang w:val="en-CA"/>
        </w:rPr>
      </w:pPr>
    </w:p>
    <w:p w14:paraId="4216EC14" w14:textId="046B9134" w:rsidR="00024991" w:rsidRDefault="00024991" w:rsidP="00F579FA">
      <w:pPr>
        <w:pStyle w:val="NoSpacing"/>
        <w:ind w:left="1440"/>
        <w:rPr>
          <w:rFonts w:cs="Arial"/>
          <w:lang w:val="en-CA"/>
        </w:rPr>
      </w:pPr>
    </w:p>
    <w:p w14:paraId="2DAE2932" w14:textId="77777777" w:rsidR="00024991" w:rsidRPr="00007949" w:rsidRDefault="00024991" w:rsidP="00F579FA">
      <w:pPr>
        <w:pStyle w:val="NoSpacing"/>
        <w:ind w:left="1440"/>
        <w:rPr>
          <w:rFonts w:cs="Arial"/>
          <w:lang w:val="en-CA"/>
        </w:rPr>
      </w:pPr>
    </w:p>
    <w:p w14:paraId="3B2A94CB" w14:textId="6C37E4E4" w:rsidR="002C108D" w:rsidRPr="00007949" w:rsidRDefault="002C108D" w:rsidP="00EA6C8E">
      <w:pPr>
        <w:pStyle w:val="Heading3"/>
        <w:rPr>
          <w:lang w:val="en-CA"/>
        </w:rPr>
      </w:pPr>
      <w:r w:rsidRPr="00007949">
        <w:rPr>
          <w:lang w:val="en-CA"/>
        </w:rPr>
        <w:lastRenderedPageBreak/>
        <w:t xml:space="preserve">5.3.6 </w:t>
      </w:r>
      <w:r w:rsidR="00B85308" w:rsidRPr="00007949">
        <w:rPr>
          <w:lang w:val="en-CA"/>
        </w:rPr>
        <w:tab/>
      </w:r>
      <w:r w:rsidR="00EF68D6" w:rsidRPr="00007949">
        <w:rPr>
          <w:lang w:val="en-CA"/>
        </w:rPr>
        <w:t>Public Health Sudbury &amp; Districts</w:t>
      </w:r>
      <w:r w:rsidRPr="00007949">
        <w:rPr>
          <w:lang w:val="en-CA"/>
        </w:rPr>
        <w:t xml:space="preserve"> May Contact Proponent for Clarification </w:t>
      </w:r>
    </w:p>
    <w:p w14:paraId="3B2A94CC" w14:textId="79370B39" w:rsidR="002C108D"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may contact the Proponent to request clarification (or the submission of supplementary written information in relation thereto) with respect to the Proposal and incorporate a Proponent’s response to the request for clarification into the Proponent’s Proposal. </w:t>
      </w:r>
    </w:p>
    <w:p w14:paraId="3B2A94CD" w14:textId="27A1EF28" w:rsidR="002C108D" w:rsidRPr="00007949" w:rsidRDefault="002C108D" w:rsidP="00EA6C8E">
      <w:pPr>
        <w:pStyle w:val="Heading3"/>
        <w:rPr>
          <w:lang w:val="en-CA"/>
        </w:rPr>
      </w:pPr>
      <w:r w:rsidRPr="00007949">
        <w:rPr>
          <w:lang w:val="en-CA"/>
        </w:rPr>
        <w:t xml:space="preserve">5.3.7 </w:t>
      </w:r>
      <w:r w:rsidR="00B85308" w:rsidRPr="00007949">
        <w:rPr>
          <w:lang w:val="en-CA"/>
        </w:rPr>
        <w:tab/>
      </w:r>
      <w:r w:rsidRPr="00007949">
        <w:rPr>
          <w:lang w:val="en-CA"/>
        </w:rPr>
        <w:t xml:space="preserve">Proposal to </w:t>
      </w:r>
      <w:r w:rsidR="00EE5D7E" w:rsidRPr="00007949">
        <w:rPr>
          <w:lang w:val="en-CA"/>
        </w:rPr>
        <w:t>B</w:t>
      </w:r>
      <w:r w:rsidRPr="00007949">
        <w:rPr>
          <w:lang w:val="en-CA"/>
        </w:rPr>
        <w:t xml:space="preserve">e </w:t>
      </w:r>
      <w:r w:rsidR="00EE5D7E" w:rsidRPr="00007949">
        <w:rPr>
          <w:lang w:val="en-CA"/>
        </w:rPr>
        <w:t>R</w:t>
      </w:r>
      <w:r w:rsidR="00B85308" w:rsidRPr="00007949">
        <w:rPr>
          <w:lang w:val="en-CA"/>
        </w:rPr>
        <w:t>etained</w:t>
      </w:r>
      <w:r w:rsidRPr="00007949">
        <w:rPr>
          <w:lang w:val="en-CA"/>
        </w:rPr>
        <w:t xml:space="preserve"> by </w:t>
      </w:r>
      <w:r w:rsidR="00EF68D6" w:rsidRPr="00007949">
        <w:rPr>
          <w:lang w:val="en-CA"/>
        </w:rPr>
        <w:t>Public Health Sudbury &amp; Districts</w:t>
      </w:r>
      <w:r w:rsidRPr="00007949">
        <w:rPr>
          <w:lang w:val="en-CA"/>
        </w:rPr>
        <w:t xml:space="preserve"> </w:t>
      </w:r>
    </w:p>
    <w:p w14:paraId="3B2A94CE" w14:textId="3D90B2E5" w:rsidR="00B85308"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will not return the </w:t>
      </w:r>
      <w:r w:rsidR="00DB535E" w:rsidRPr="00007949">
        <w:rPr>
          <w:rFonts w:cs="Arial"/>
          <w:lang w:val="en-CA"/>
        </w:rPr>
        <w:t>Proposal,</w:t>
      </w:r>
      <w:r w:rsidR="002C108D" w:rsidRPr="00007949">
        <w:rPr>
          <w:rFonts w:cs="Arial"/>
          <w:lang w:val="en-CA"/>
        </w:rPr>
        <w:t xml:space="preserve"> or any accompanying documentation submitted by a Proponent. </w:t>
      </w:r>
    </w:p>
    <w:p w14:paraId="3B2A94CF" w14:textId="77777777" w:rsidR="002C108D" w:rsidRPr="00007949" w:rsidRDefault="002C108D" w:rsidP="00F579FA">
      <w:pPr>
        <w:pStyle w:val="Heading2"/>
        <w:rPr>
          <w:lang w:val="en-CA"/>
        </w:rPr>
      </w:pPr>
      <w:bookmarkStart w:id="30" w:name="_Toc34056405"/>
      <w:r w:rsidRPr="00007949">
        <w:rPr>
          <w:lang w:val="en-CA"/>
        </w:rPr>
        <w:t xml:space="preserve">5.4 </w:t>
      </w:r>
      <w:r w:rsidR="00B85308" w:rsidRPr="00007949">
        <w:rPr>
          <w:lang w:val="en-CA"/>
        </w:rPr>
        <w:tab/>
      </w:r>
      <w:r w:rsidRPr="00007949">
        <w:rPr>
          <w:lang w:val="en-CA"/>
        </w:rPr>
        <w:t>Notification of Outcome</w:t>
      </w:r>
      <w:bookmarkEnd w:id="30"/>
      <w:r w:rsidRPr="00007949">
        <w:rPr>
          <w:lang w:val="en-CA"/>
        </w:rPr>
        <w:t xml:space="preserve"> </w:t>
      </w:r>
    </w:p>
    <w:p w14:paraId="3B2A94D0" w14:textId="77777777" w:rsidR="002C108D" w:rsidRPr="00007949" w:rsidRDefault="002C108D" w:rsidP="00EA6C8E">
      <w:pPr>
        <w:pStyle w:val="Heading3"/>
        <w:rPr>
          <w:lang w:val="en-CA"/>
        </w:rPr>
      </w:pPr>
      <w:r w:rsidRPr="00007949">
        <w:rPr>
          <w:lang w:val="en-CA"/>
        </w:rPr>
        <w:t xml:space="preserve">5.4.1 </w:t>
      </w:r>
      <w:r w:rsidR="00B85308" w:rsidRPr="00007949">
        <w:rPr>
          <w:lang w:val="en-CA"/>
        </w:rPr>
        <w:tab/>
      </w:r>
      <w:r w:rsidRPr="00007949">
        <w:rPr>
          <w:lang w:val="en-CA"/>
        </w:rPr>
        <w:t xml:space="preserve">Notification to Proponents of Outcome of Procurement Process </w:t>
      </w:r>
    </w:p>
    <w:p w14:paraId="3B2A94D1" w14:textId="053F916E" w:rsidR="002C108D" w:rsidRPr="00007949" w:rsidRDefault="002C108D" w:rsidP="00F579FA">
      <w:pPr>
        <w:pStyle w:val="NoSpacing"/>
        <w:ind w:left="1440"/>
        <w:rPr>
          <w:rFonts w:cs="Arial"/>
          <w:lang w:val="en-CA"/>
        </w:rPr>
      </w:pPr>
      <w:r w:rsidRPr="00007949">
        <w:rPr>
          <w:rFonts w:cs="Arial"/>
          <w:lang w:val="en-CA"/>
        </w:rPr>
        <w:t xml:space="preserve">Once the Preferred Proponent(s) and </w:t>
      </w:r>
      <w:r w:rsidR="00EF68D6" w:rsidRPr="00007949">
        <w:rPr>
          <w:rFonts w:cs="Arial"/>
          <w:lang w:val="en-CA"/>
        </w:rPr>
        <w:t>Public Health Sudbury &amp; Districts</w:t>
      </w:r>
      <w:r w:rsidRPr="00007949">
        <w:rPr>
          <w:rFonts w:cs="Arial"/>
          <w:lang w:val="en-CA"/>
        </w:rPr>
        <w:t xml:space="preserve"> execute the Agreement, the other Proponents will be notified by </w:t>
      </w:r>
      <w:r w:rsidR="00EF68D6" w:rsidRPr="00007949">
        <w:rPr>
          <w:rFonts w:cs="Arial"/>
          <w:lang w:val="en-CA"/>
        </w:rPr>
        <w:t>Public Health Sudbury &amp; Districts</w:t>
      </w:r>
      <w:r w:rsidRPr="00007949">
        <w:rPr>
          <w:rFonts w:cs="Arial"/>
          <w:lang w:val="en-CA"/>
        </w:rPr>
        <w:t xml:space="preserve"> in writing of the outcome of the procurement process, including the name of the Preferred Proponent(s). </w:t>
      </w:r>
    </w:p>
    <w:p w14:paraId="3B2A94D2" w14:textId="77777777" w:rsidR="00B85308" w:rsidRPr="00007949" w:rsidRDefault="00B85308" w:rsidP="00F579FA">
      <w:pPr>
        <w:pStyle w:val="NoSpacing"/>
        <w:ind w:left="1440"/>
        <w:rPr>
          <w:rFonts w:cs="Arial"/>
          <w:lang w:val="en-CA"/>
        </w:rPr>
      </w:pPr>
    </w:p>
    <w:p w14:paraId="3B2A94D3" w14:textId="77777777" w:rsidR="00C7709A" w:rsidRPr="00007949" w:rsidRDefault="00C7709A" w:rsidP="00F579FA">
      <w:pPr>
        <w:pStyle w:val="NoSpacing"/>
        <w:ind w:left="1440"/>
        <w:rPr>
          <w:rFonts w:cs="Arial"/>
          <w:lang w:val="en-CA"/>
        </w:rPr>
      </w:pPr>
      <w:r w:rsidRPr="00007949">
        <w:rPr>
          <w:rFonts w:cs="Arial"/>
          <w:lang w:val="en-CA"/>
        </w:rPr>
        <w:t xml:space="preserve">Insert 5.5 re: bid protest procedure then renumber from here on.  </w:t>
      </w:r>
    </w:p>
    <w:p w14:paraId="3B2A94D4" w14:textId="77777777" w:rsidR="002C108D" w:rsidRPr="00007949" w:rsidRDefault="002C108D" w:rsidP="00F579FA">
      <w:pPr>
        <w:pStyle w:val="Heading2"/>
        <w:rPr>
          <w:lang w:val="en-CA"/>
        </w:rPr>
      </w:pPr>
      <w:bookmarkStart w:id="31" w:name="_Toc34056406"/>
      <w:r w:rsidRPr="00007949">
        <w:rPr>
          <w:lang w:val="en-CA"/>
        </w:rPr>
        <w:t xml:space="preserve">5.5 </w:t>
      </w:r>
      <w:r w:rsidR="00B85308" w:rsidRPr="00007949">
        <w:rPr>
          <w:lang w:val="en-CA"/>
        </w:rPr>
        <w:tab/>
      </w:r>
      <w:r w:rsidRPr="00007949">
        <w:rPr>
          <w:lang w:val="en-CA"/>
        </w:rPr>
        <w:t>General Guidelines</w:t>
      </w:r>
      <w:bookmarkEnd w:id="31"/>
      <w:r w:rsidRPr="00007949">
        <w:rPr>
          <w:lang w:val="en-CA"/>
        </w:rPr>
        <w:t xml:space="preserve"> </w:t>
      </w:r>
    </w:p>
    <w:p w14:paraId="3B2A94D5" w14:textId="77777777" w:rsidR="002C108D" w:rsidRPr="00007949" w:rsidRDefault="002C108D" w:rsidP="00EA6C8E">
      <w:pPr>
        <w:pStyle w:val="Heading3"/>
        <w:rPr>
          <w:lang w:val="en-CA"/>
        </w:rPr>
      </w:pPr>
      <w:r w:rsidRPr="00007949">
        <w:rPr>
          <w:lang w:val="en-CA"/>
        </w:rPr>
        <w:t xml:space="preserve">5.5.1 </w:t>
      </w:r>
      <w:r w:rsidR="00B85308" w:rsidRPr="00007949">
        <w:rPr>
          <w:lang w:val="en-CA"/>
        </w:rPr>
        <w:tab/>
      </w:r>
      <w:r w:rsidRPr="00007949">
        <w:rPr>
          <w:lang w:val="en-CA"/>
        </w:rPr>
        <w:t xml:space="preserve">Prohibited Proponent Communications </w:t>
      </w:r>
    </w:p>
    <w:p w14:paraId="3B2A94D6" w14:textId="77777777" w:rsidR="002C108D" w:rsidRPr="00007949" w:rsidRDefault="00B85308" w:rsidP="00F579FA">
      <w:pPr>
        <w:pStyle w:val="NoSpacing"/>
        <w:ind w:left="1440"/>
        <w:rPr>
          <w:rFonts w:cs="Arial"/>
          <w:lang w:val="en-CA"/>
        </w:rPr>
      </w:pPr>
      <w:r w:rsidRPr="00007949">
        <w:rPr>
          <w:rFonts w:cs="Arial"/>
          <w:lang w:val="en-CA"/>
        </w:rPr>
        <w:t>T</w:t>
      </w:r>
      <w:r w:rsidR="002C108D" w:rsidRPr="00007949">
        <w:rPr>
          <w:rFonts w:cs="Arial"/>
          <w:lang w:val="en-CA"/>
        </w:rPr>
        <w:t xml:space="preserve">he Proponents shall not engage in any communication </w:t>
      </w:r>
      <w:r w:rsidR="00EE5D7E" w:rsidRPr="00007949">
        <w:rPr>
          <w:rFonts w:cs="Arial"/>
          <w:lang w:val="en-CA"/>
        </w:rPr>
        <w:t>that</w:t>
      </w:r>
      <w:r w:rsidR="002C108D" w:rsidRPr="00007949">
        <w:rPr>
          <w:rFonts w:cs="Arial"/>
          <w:lang w:val="en-CA"/>
        </w:rPr>
        <w:t xml:space="preserve"> would constitute or create a Conflict of Interest and should take note of the Conflict of Interest declaration set out in the Registration Form. </w:t>
      </w:r>
    </w:p>
    <w:p w14:paraId="3B2A94D7" w14:textId="77777777" w:rsidR="00B85308" w:rsidRPr="00007949" w:rsidRDefault="00B85308" w:rsidP="00F579FA">
      <w:pPr>
        <w:pStyle w:val="NoSpacing"/>
        <w:ind w:left="1440"/>
        <w:rPr>
          <w:rFonts w:cs="Arial"/>
          <w:lang w:val="en-CA"/>
        </w:rPr>
      </w:pPr>
    </w:p>
    <w:p w14:paraId="3B2A94D8" w14:textId="6F3AFC10" w:rsidR="002C108D" w:rsidRPr="00007949" w:rsidRDefault="002C108D" w:rsidP="00F579FA">
      <w:pPr>
        <w:pStyle w:val="NoSpacing"/>
        <w:ind w:left="1440"/>
        <w:rPr>
          <w:rFonts w:cs="Arial"/>
          <w:lang w:val="en-CA"/>
        </w:rPr>
      </w:pPr>
      <w:r w:rsidRPr="00007949">
        <w:rPr>
          <w:rFonts w:cs="Arial"/>
          <w:lang w:val="en-CA"/>
        </w:rPr>
        <w:t xml:space="preserve">Communication by a Proponent with any </w:t>
      </w:r>
      <w:r w:rsidR="00EF68D6" w:rsidRPr="00007949">
        <w:rPr>
          <w:rFonts w:cs="Arial"/>
          <w:lang w:val="en-CA"/>
        </w:rPr>
        <w:t>Public Health Sudbury &amp; Districts</w:t>
      </w:r>
      <w:r w:rsidRPr="00007949">
        <w:rPr>
          <w:rFonts w:cs="Arial"/>
          <w:lang w:val="en-CA"/>
        </w:rPr>
        <w:t xml:space="preserve"> representative other than </w:t>
      </w:r>
      <w:r w:rsidR="00EF68D6" w:rsidRPr="00007949">
        <w:rPr>
          <w:rFonts w:cs="Arial"/>
          <w:lang w:val="en-CA"/>
        </w:rPr>
        <w:t>Public Health Sudbury &amp; Districts</w:t>
      </w:r>
      <w:r w:rsidRPr="00007949">
        <w:rPr>
          <w:rFonts w:cs="Arial"/>
          <w:lang w:val="en-CA"/>
        </w:rPr>
        <w:t xml:space="preserve"> Contact may result in disqualification of the Proponent’s Proposal. </w:t>
      </w:r>
    </w:p>
    <w:p w14:paraId="3B2A94D9" w14:textId="343BC319" w:rsidR="002C108D" w:rsidRPr="00007949" w:rsidRDefault="002C108D" w:rsidP="00EA6C8E">
      <w:pPr>
        <w:pStyle w:val="Heading3"/>
        <w:rPr>
          <w:lang w:val="en-CA"/>
        </w:rPr>
      </w:pPr>
      <w:r w:rsidRPr="00007949">
        <w:rPr>
          <w:lang w:val="en-CA"/>
        </w:rPr>
        <w:t xml:space="preserve">5.5.2 </w:t>
      </w:r>
      <w:r w:rsidR="00B85308" w:rsidRPr="00007949">
        <w:rPr>
          <w:lang w:val="en-CA"/>
        </w:rPr>
        <w:tab/>
      </w:r>
      <w:r w:rsidRPr="00007949">
        <w:rPr>
          <w:lang w:val="en-CA"/>
        </w:rPr>
        <w:t xml:space="preserve">Proponent Not to Communicate </w:t>
      </w:r>
      <w:r w:rsidR="00DB535E" w:rsidRPr="00007949">
        <w:rPr>
          <w:lang w:val="en-CA"/>
        </w:rPr>
        <w:t>with</w:t>
      </w:r>
      <w:r w:rsidRPr="00007949">
        <w:rPr>
          <w:lang w:val="en-CA"/>
        </w:rPr>
        <w:t xml:space="preserve"> Media </w:t>
      </w:r>
    </w:p>
    <w:p w14:paraId="3B2A94DA" w14:textId="2A647D3D" w:rsidR="002C108D" w:rsidRPr="00007949" w:rsidRDefault="002C108D" w:rsidP="00F579FA">
      <w:pPr>
        <w:pStyle w:val="NoSpacing"/>
        <w:ind w:left="1440"/>
        <w:rPr>
          <w:rFonts w:cs="Arial"/>
          <w:lang w:val="en-CA"/>
        </w:rPr>
      </w:pPr>
      <w:r w:rsidRPr="00007949">
        <w:rPr>
          <w:rFonts w:cs="Arial"/>
          <w:lang w:val="en-CA"/>
        </w:rPr>
        <w:t xml:space="preserve">A Proponent should not at any time directly or indirectly communicate with the media in relation to this RFP or any contract awarded pursuant to this RFP without first obtaining the written permission of </w:t>
      </w:r>
      <w:r w:rsidR="00EF68D6" w:rsidRPr="00007949">
        <w:rPr>
          <w:rFonts w:cs="Arial"/>
          <w:lang w:val="en-CA"/>
        </w:rPr>
        <w:t>Public Health Sudbury &amp; Districts</w:t>
      </w:r>
      <w:r w:rsidRPr="00007949">
        <w:rPr>
          <w:rFonts w:cs="Arial"/>
          <w:lang w:val="en-CA"/>
        </w:rPr>
        <w:t xml:space="preserve"> Contact. </w:t>
      </w:r>
    </w:p>
    <w:p w14:paraId="3B2A94DB" w14:textId="77777777" w:rsidR="002C108D" w:rsidRPr="00007949" w:rsidRDefault="002C108D" w:rsidP="00EA6C8E">
      <w:pPr>
        <w:pStyle w:val="Heading3"/>
        <w:rPr>
          <w:lang w:val="en-CA"/>
        </w:rPr>
      </w:pPr>
      <w:r w:rsidRPr="00007949">
        <w:rPr>
          <w:lang w:val="en-CA"/>
        </w:rPr>
        <w:t xml:space="preserve">5.5.3 </w:t>
      </w:r>
      <w:r w:rsidR="00B85308" w:rsidRPr="00007949">
        <w:rPr>
          <w:lang w:val="en-CA"/>
        </w:rPr>
        <w:tab/>
      </w:r>
      <w:r w:rsidRPr="00007949">
        <w:rPr>
          <w:lang w:val="en-CA"/>
        </w:rPr>
        <w:t xml:space="preserve">Freedom of Information and Protection of Privacy Act </w:t>
      </w:r>
    </w:p>
    <w:p w14:paraId="3B2A94DC" w14:textId="34C2AE45" w:rsidR="002C108D" w:rsidRPr="00007949" w:rsidRDefault="002C108D" w:rsidP="00F579FA">
      <w:pPr>
        <w:pStyle w:val="NoSpacing"/>
        <w:ind w:left="1440"/>
        <w:rPr>
          <w:rFonts w:cs="Arial"/>
          <w:lang w:val="en-CA"/>
        </w:rPr>
      </w:pPr>
      <w:r w:rsidRPr="00007949">
        <w:rPr>
          <w:rFonts w:cs="Arial"/>
          <w:lang w:val="en-CA"/>
        </w:rPr>
        <w:t xml:space="preserve">The Freedom of Information and Protection of Privacy Act, R.S.O. 1990, c.F.31, as amended, applies to information provided to </w:t>
      </w:r>
      <w:r w:rsidR="00EF68D6" w:rsidRPr="00007949">
        <w:rPr>
          <w:rFonts w:cs="Arial"/>
          <w:lang w:val="en-CA"/>
        </w:rPr>
        <w:t>Public Health Sudbury &amp; Districts</w:t>
      </w:r>
      <w:r w:rsidRPr="00007949">
        <w:rPr>
          <w:rFonts w:cs="Arial"/>
          <w:lang w:val="en-CA"/>
        </w:rPr>
        <w:t xml:space="preserve"> by a Proponent. Subject to Section 5.6.1(a), a Proponent should identify any information in its Proposal or any accompanying documentation </w:t>
      </w:r>
      <w:r w:rsidR="00284443" w:rsidRPr="00007949">
        <w:rPr>
          <w:rFonts w:cs="Arial"/>
          <w:lang w:val="en-CA"/>
        </w:rPr>
        <w:t>that</w:t>
      </w:r>
      <w:r w:rsidRPr="00007949">
        <w:rPr>
          <w:rFonts w:cs="Arial"/>
          <w:lang w:val="en-CA"/>
        </w:rPr>
        <w:t xml:space="preserve"> is supplied in confidence and for which confidentiality is to be maintained by </w:t>
      </w:r>
      <w:r w:rsidR="00EF68D6" w:rsidRPr="00007949">
        <w:rPr>
          <w:rFonts w:cs="Arial"/>
          <w:lang w:val="en-CA"/>
        </w:rPr>
        <w:t>Public Health Sudbury &amp; Districts</w:t>
      </w:r>
      <w:r w:rsidRPr="00007949">
        <w:rPr>
          <w:rFonts w:cs="Arial"/>
          <w:lang w:val="en-CA"/>
        </w:rPr>
        <w:t xml:space="preserve">. The confidentiality of such information will be maintained by </w:t>
      </w:r>
      <w:r w:rsidR="00EF68D6" w:rsidRPr="00007949">
        <w:rPr>
          <w:rFonts w:cs="Arial"/>
          <w:lang w:val="en-CA"/>
        </w:rPr>
        <w:t>Public Health Sudbury &amp; Districts</w:t>
      </w:r>
      <w:r w:rsidRPr="00007949">
        <w:rPr>
          <w:rFonts w:cs="Arial"/>
          <w:lang w:val="en-CA"/>
        </w:rPr>
        <w:t xml:space="preserve">, except as otherwise required by law or by </w:t>
      </w:r>
      <w:r w:rsidRPr="00007949">
        <w:rPr>
          <w:rFonts w:cs="Arial"/>
          <w:lang w:val="en-CA"/>
        </w:rPr>
        <w:lastRenderedPageBreak/>
        <w:t>order of a court or tribunal. Proponents are advised that their Proposals will, as necessary, be di</w:t>
      </w:r>
      <w:r w:rsidR="00284443" w:rsidRPr="00007949">
        <w:rPr>
          <w:rFonts w:cs="Arial"/>
          <w:lang w:val="en-CA"/>
        </w:rPr>
        <w:t>sclosed on a confidential basis</w:t>
      </w:r>
      <w:r w:rsidRPr="00007949">
        <w:rPr>
          <w:rFonts w:cs="Arial"/>
          <w:lang w:val="en-CA"/>
        </w:rPr>
        <w:t xml:space="preserve"> to </w:t>
      </w:r>
      <w:r w:rsidR="00EF68D6" w:rsidRPr="00007949">
        <w:rPr>
          <w:rFonts w:cs="Arial"/>
          <w:lang w:val="en-CA"/>
        </w:rPr>
        <w:t xml:space="preserve">Public Health Sudbury &amp; </w:t>
      </w:r>
      <w:r w:rsidR="00112E96" w:rsidRPr="00007949">
        <w:rPr>
          <w:rFonts w:cs="Arial"/>
          <w:lang w:val="en-CA"/>
        </w:rPr>
        <w:t>Districts’</w:t>
      </w:r>
      <w:r w:rsidRPr="00007949">
        <w:rPr>
          <w:rFonts w:cs="Arial"/>
          <w:lang w:val="en-CA"/>
        </w:rPr>
        <w:t xml:space="preserve"> advisers retained for the purpose of evaluating or participating in the evaluation of their Proposals. </w:t>
      </w:r>
    </w:p>
    <w:p w14:paraId="3B2A94DD" w14:textId="77777777" w:rsidR="00B85308" w:rsidRPr="00007949" w:rsidRDefault="00B85308" w:rsidP="00F579FA">
      <w:pPr>
        <w:pStyle w:val="NoSpacing"/>
        <w:ind w:left="1440"/>
        <w:rPr>
          <w:rFonts w:cs="Arial"/>
          <w:lang w:val="en-CA"/>
        </w:rPr>
      </w:pPr>
    </w:p>
    <w:p w14:paraId="3B2A94DE" w14:textId="77777777" w:rsidR="002C108D" w:rsidRPr="00007949" w:rsidRDefault="002C108D" w:rsidP="00F579FA">
      <w:pPr>
        <w:pStyle w:val="NoSpacing"/>
        <w:ind w:left="1440"/>
        <w:rPr>
          <w:rFonts w:cs="Arial"/>
          <w:lang w:val="en-CA"/>
        </w:rPr>
      </w:pPr>
      <w:r w:rsidRPr="00007949">
        <w:rPr>
          <w:rFonts w:cs="Arial"/>
          <w:lang w:val="en-CA"/>
        </w:rPr>
        <w:t xml:space="preserve">By submitting any Personal Information requested in this RFP, Proponents are agreeing to the use of such information as part of the evaluation process, for any audit of this procurement process and for contract management purposes. </w:t>
      </w:r>
    </w:p>
    <w:p w14:paraId="3B2A94DF" w14:textId="77777777" w:rsidR="002C108D" w:rsidRPr="00007949" w:rsidRDefault="002C108D" w:rsidP="00EA6C8E">
      <w:pPr>
        <w:pStyle w:val="Heading3"/>
        <w:rPr>
          <w:lang w:val="en-CA"/>
        </w:rPr>
      </w:pPr>
      <w:r w:rsidRPr="00007949">
        <w:rPr>
          <w:lang w:val="en-CA"/>
        </w:rPr>
        <w:t xml:space="preserve">5.5.4 </w:t>
      </w:r>
      <w:r w:rsidR="00B85308" w:rsidRPr="00007949">
        <w:rPr>
          <w:lang w:val="en-CA"/>
        </w:rPr>
        <w:tab/>
      </w:r>
      <w:r w:rsidRPr="00007949">
        <w:rPr>
          <w:lang w:val="en-CA"/>
        </w:rPr>
        <w:t xml:space="preserve">Make Public Proponent Names </w:t>
      </w:r>
    </w:p>
    <w:p w14:paraId="3B2A94E0" w14:textId="661B4DC1" w:rsidR="002C108D"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may make public the names of any or all Proponents. </w:t>
      </w:r>
    </w:p>
    <w:p w14:paraId="3B2A94E1" w14:textId="77777777" w:rsidR="002C108D" w:rsidRPr="00007949" w:rsidRDefault="002C108D" w:rsidP="00EA6C8E">
      <w:pPr>
        <w:pStyle w:val="Heading3"/>
        <w:rPr>
          <w:lang w:val="en-CA"/>
        </w:rPr>
      </w:pPr>
      <w:r w:rsidRPr="00007949">
        <w:rPr>
          <w:lang w:val="en-CA"/>
        </w:rPr>
        <w:t xml:space="preserve">5.5.5 </w:t>
      </w:r>
      <w:r w:rsidR="00B85308" w:rsidRPr="00007949">
        <w:rPr>
          <w:lang w:val="en-CA"/>
        </w:rPr>
        <w:tab/>
      </w:r>
      <w:r w:rsidRPr="00007949">
        <w:rPr>
          <w:lang w:val="en-CA"/>
        </w:rPr>
        <w:t xml:space="preserve">Acceptance of Non-Compliant Proposals </w:t>
      </w:r>
    </w:p>
    <w:p w14:paraId="3B2A94E2" w14:textId="46E770B3" w:rsidR="002C108D" w:rsidRPr="00007949" w:rsidRDefault="00EF68D6" w:rsidP="00F579FA">
      <w:pPr>
        <w:pStyle w:val="NoSpacing"/>
        <w:ind w:left="1440"/>
        <w:rPr>
          <w:rFonts w:cs="Arial"/>
          <w:lang w:val="en-CA"/>
        </w:rPr>
      </w:pPr>
      <w:r w:rsidRPr="00007949">
        <w:rPr>
          <w:rFonts w:cs="Arial"/>
          <w:lang w:val="en-CA"/>
        </w:rPr>
        <w:t>Public Health Sudbury &amp; Districts</w:t>
      </w:r>
      <w:r w:rsidR="002C108D" w:rsidRPr="00007949">
        <w:rPr>
          <w:rFonts w:cs="Arial"/>
          <w:lang w:val="en-CA"/>
        </w:rPr>
        <w:t xml:space="preserve"> may accept Proposals </w:t>
      </w:r>
      <w:r w:rsidR="00284443" w:rsidRPr="00007949">
        <w:rPr>
          <w:rFonts w:cs="Arial"/>
          <w:lang w:val="en-CA"/>
        </w:rPr>
        <w:t>that</w:t>
      </w:r>
      <w:r w:rsidR="002C108D" w:rsidRPr="00007949">
        <w:rPr>
          <w:rFonts w:cs="Arial"/>
          <w:lang w:val="en-CA"/>
        </w:rPr>
        <w:t xml:space="preserve"> do not comply with the requirements of this RFP. </w:t>
      </w:r>
    </w:p>
    <w:p w14:paraId="3B2A94E3" w14:textId="77777777" w:rsidR="002C108D" w:rsidRPr="00007949" w:rsidRDefault="002C108D" w:rsidP="00EA6C8E">
      <w:pPr>
        <w:pStyle w:val="Heading3"/>
        <w:rPr>
          <w:lang w:val="en-CA"/>
        </w:rPr>
      </w:pPr>
      <w:r w:rsidRPr="00007949">
        <w:rPr>
          <w:lang w:val="en-CA"/>
        </w:rPr>
        <w:t xml:space="preserve">5.5.6 </w:t>
      </w:r>
      <w:r w:rsidR="00B85308" w:rsidRPr="00007949">
        <w:rPr>
          <w:lang w:val="en-CA"/>
        </w:rPr>
        <w:tab/>
      </w:r>
      <w:r w:rsidRPr="00007949">
        <w:rPr>
          <w:lang w:val="en-CA"/>
        </w:rPr>
        <w:t xml:space="preserve">No Contract </w:t>
      </w:r>
    </w:p>
    <w:p w14:paraId="3B2A94E4" w14:textId="77777777" w:rsidR="002C108D" w:rsidRPr="00007949" w:rsidRDefault="002C108D" w:rsidP="00F579FA">
      <w:pPr>
        <w:pStyle w:val="NoSpacing"/>
        <w:ind w:left="1440"/>
        <w:rPr>
          <w:rFonts w:cs="Arial"/>
          <w:lang w:val="en-CA"/>
        </w:rPr>
      </w:pPr>
      <w:r w:rsidRPr="00007949">
        <w:rPr>
          <w:rFonts w:cs="Arial"/>
          <w:lang w:val="en-CA"/>
        </w:rPr>
        <w:t xml:space="preserve">By submitting a Proposal and participating in the process as outlined in this RFP, Proponents expressly agree that no contract or agreement of any kind is formed under, or arises from, this RFP, prior to the signing of a formal written Agreement. </w:t>
      </w:r>
    </w:p>
    <w:p w14:paraId="3B2A94E5" w14:textId="77777777" w:rsidR="002C108D" w:rsidRPr="00007949" w:rsidRDefault="002C108D" w:rsidP="00EA6C8E">
      <w:pPr>
        <w:pStyle w:val="Heading3"/>
        <w:rPr>
          <w:lang w:val="en-CA"/>
        </w:rPr>
      </w:pPr>
      <w:r w:rsidRPr="00007949">
        <w:rPr>
          <w:lang w:val="en-CA"/>
        </w:rPr>
        <w:t xml:space="preserve">5.5.7 </w:t>
      </w:r>
      <w:r w:rsidR="00B85308" w:rsidRPr="00007949">
        <w:rPr>
          <w:lang w:val="en-CA"/>
        </w:rPr>
        <w:tab/>
      </w:r>
      <w:r w:rsidRPr="00007949">
        <w:rPr>
          <w:lang w:val="en-CA"/>
        </w:rPr>
        <w:t xml:space="preserve">Governing Law of RFP Process </w:t>
      </w:r>
    </w:p>
    <w:p w14:paraId="3B2A94E6" w14:textId="77777777" w:rsidR="002C108D" w:rsidRPr="00007949" w:rsidRDefault="002C108D" w:rsidP="00F579FA">
      <w:pPr>
        <w:pStyle w:val="NoSpacing"/>
        <w:ind w:left="1440"/>
        <w:rPr>
          <w:rFonts w:cs="Arial"/>
          <w:lang w:val="en-CA"/>
        </w:rPr>
      </w:pPr>
      <w:r w:rsidRPr="00007949">
        <w:rPr>
          <w:rFonts w:cs="Arial"/>
          <w:lang w:val="en-CA"/>
        </w:rPr>
        <w:t xml:space="preserve">This RFP process shall be governed by and construed in accordance with the laws of the Province of Ontario and the federal laws of Canada applicable therein. </w:t>
      </w:r>
    </w:p>
    <w:p w14:paraId="3B2A94E7" w14:textId="77777777" w:rsidR="00D56D74" w:rsidRPr="00007949" w:rsidRDefault="00D56D74" w:rsidP="00EA6C8E">
      <w:pPr>
        <w:pStyle w:val="Heading3"/>
        <w:rPr>
          <w:lang w:val="en-CA"/>
        </w:rPr>
      </w:pPr>
      <w:r w:rsidRPr="00007949">
        <w:rPr>
          <w:lang w:val="en-CA"/>
        </w:rPr>
        <w:t>5.5.8    Bid Protest Procedure</w:t>
      </w:r>
    </w:p>
    <w:p w14:paraId="3B2A94E8" w14:textId="5788E962" w:rsidR="00D56D74" w:rsidRPr="00007949" w:rsidRDefault="00D56D74" w:rsidP="00F579FA">
      <w:pPr>
        <w:pStyle w:val="NoSpacing"/>
        <w:ind w:left="1440"/>
        <w:rPr>
          <w:rFonts w:eastAsia="Calibri" w:cs="Arial"/>
          <w:color w:val="000000"/>
          <w:lang w:val="en-CA"/>
        </w:rPr>
      </w:pPr>
      <w:r w:rsidRPr="00007949">
        <w:rPr>
          <w:rFonts w:cs="Arial"/>
          <w:color w:val="000000"/>
          <w:lang w:val="en-CA"/>
        </w:rPr>
        <w:t xml:space="preserve">Proponents are encouraged to </w:t>
      </w:r>
      <w:r w:rsidR="00FE61DB" w:rsidRPr="00007949">
        <w:rPr>
          <w:rFonts w:cs="Arial"/>
          <w:color w:val="000000"/>
          <w:lang w:val="en-CA"/>
        </w:rPr>
        <w:t xml:space="preserve">contact </w:t>
      </w:r>
      <w:r w:rsidR="00EF68D6" w:rsidRPr="00007949">
        <w:rPr>
          <w:rFonts w:cs="Arial"/>
          <w:color w:val="000000"/>
          <w:lang w:val="en-CA"/>
        </w:rPr>
        <w:t xml:space="preserve">Public Health Sudbury &amp; </w:t>
      </w:r>
      <w:r w:rsidR="00112E96" w:rsidRPr="00007949">
        <w:rPr>
          <w:rFonts w:cs="Arial"/>
          <w:color w:val="000000"/>
          <w:lang w:val="en-CA"/>
        </w:rPr>
        <w:t>Districts’</w:t>
      </w:r>
      <w:r w:rsidRPr="00007949">
        <w:rPr>
          <w:rFonts w:cs="Arial"/>
          <w:color w:val="000000"/>
          <w:lang w:val="en-CA"/>
        </w:rPr>
        <w:t xml:space="preserve"> Accounting Manager to seek a resolution of any complaint prior to initiating a formal bid protest.</w:t>
      </w:r>
      <w:r w:rsidR="00152B2D" w:rsidRPr="00007949">
        <w:rPr>
          <w:rFonts w:cs="Arial"/>
          <w:color w:val="000000"/>
          <w:lang w:val="en-CA"/>
        </w:rPr>
        <w:t> </w:t>
      </w:r>
      <w:r w:rsidRPr="00007949">
        <w:rPr>
          <w:rFonts w:cs="Arial"/>
          <w:color w:val="000000"/>
          <w:lang w:val="en-CA"/>
        </w:rPr>
        <w:t xml:space="preserve">Upon initial contact with </w:t>
      </w:r>
      <w:r w:rsidR="00EF68D6" w:rsidRPr="00007949">
        <w:rPr>
          <w:rFonts w:cs="Arial"/>
          <w:color w:val="000000"/>
          <w:lang w:val="en-CA"/>
        </w:rPr>
        <w:t xml:space="preserve">Public Health Sudbury &amp; </w:t>
      </w:r>
      <w:r w:rsidR="00112E96" w:rsidRPr="00007949">
        <w:rPr>
          <w:rFonts w:cs="Arial"/>
          <w:color w:val="000000"/>
          <w:lang w:val="en-CA"/>
        </w:rPr>
        <w:t>Districts’</w:t>
      </w:r>
      <w:r w:rsidR="003B12F8" w:rsidRPr="00007949">
        <w:rPr>
          <w:rFonts w:cs="Arial"/>
          <w:color w:val="000000"/>
          <w:lang w:val="en-CA"/>
        </w:rPr>
        <w:t xml:space="preserve"> Accounting Manager </w:t>
      </w:r>
      <w:r w:rsidRPr="00007949">
        <w:rPr>
          <w:rFonts w:cs="Arial"/>
          <w:color w:val="000000"/>
          <w:lang w:val="en-CA"/>
        </w:rPr>
        <w:t xml:space="preserve">the proponent will have ten (10) business days in which to lodge </w:t>
      </w:r>
      <w:r w:rsidR="00152B2D" w:rsidRPr="00007949">
        <w:rPr>
          <w:rFonts w:cs="Arial"/>
          <w:color w:val="000000"/>
          <w:lang w:val="en-CA"/>
        </w:rPr>
        <w:t>a formal complaint in writing. </w:t>
      </w:r>
      <w:r w:rsidRPr="00007949">
        <w:rPr>
          <w:rFonts w:cs="Arial"/>
          <w:color w:val="000000"/>
          <w:lang w:val="en-CA"/>
        </w:rPr>
        <w:t>If not received by that time</w:t>
      </w:r>
      <w:r w:rsidR="00284443" w:rsidRPr="00007949">
        <w:rPr>
          <w:rFonts w:cs="Arial"/>
          <w:color w:val="000000"/>
          <w:lang w:val="en-CA"/>
        </w:rPr>
        <w:t>,</w:t>
      </w:r>
      <w:r w:rsidRPr="00007949">
        <w:rPr>
          <w:rFonts w:cs="Arial"/>
          <w:color w:val="000000"/>
          <w:lang w:val="en-CA"/>
        </w:rPr>
        <w:t xml:space="preserve"> </w:t>
      </w:r>
      <w:r w:rsidR="00EF68D6" w:rsidRPr="00007949">
        <w:rPr>
          <w:rFonts w:cs="Arial"/>
          <w:color w:val="000000"/>
          <w:lang w:val="en-CA"/>
        </w:rPr>
        <w:t xml:space="preserve">Public Health Sudbury &amp; </w:t>
      </w:r>
      <w:r w:rsidR="00112E96" w:rsidRPr="00007949">
        <w:rPr>
          <w:rFonts w:cs="Arial"/>
          <w:color w:val="000000"/>
          <w:lang w:val="en-CA"/>
        </w:rPr>
        <w:t>Districts’</w:t>
      </w:r>
      <w:r w:rsidR="003B12F8" w:rsidRPr="00007949">
        <w:rPr>
          <w:rFonts w:cs="Arial"/>
          <w:color w:val="000000"/>
          <w:lang w:val="en-CA"/>
        </w:rPr>
        <w:t xml:space="preserve"> Accounting Manager </w:t>
      </w:r>
      <w:r w:rsidRPr="00007949">
        <w:rPr>
          <w:rFonts w:cs="Arial"/>
          <w:color w:val="000000"/>
          <w:lang w:val="en-CA"/>
        </w:rPr>
        <w:t xml:space="preserve">will consider the issue resolved. Upon receiving a written complaint, </w:t>
      </w:r>
      <w:r w:rsidR="00EF68D6" w:rsidRPr="00007949">
        <w:rPr>
          <w:rFonts w:cs="Arial"/>
          <w:color w:val="000000"/>
          <w:lang w:val="en-CA"/>
        </w:rPr>
        <w:t xml:space="preserve">Public Health Sudbury &amp; </w:t>
      </w:r>
      <w:r w:rsidR="00112E96" w:rsidRPr="00007949">
        <w:rPr>
          <w:rFonts w:cs="Arial"/>
          <w:color w:val="000000"/>
          <w:lang w:val="en-CA"/>
        </w:rPr>
        <w:t>Districts’</w:t>
      </w:r>
      <w:r w:rsidR="003B12F8" w:rsidRPr="00007949">
        <w:rPr>
          <w:rFonts w:cs="Arial"/>
          <w:color w:val="000000"/>
          <w:lang w:val="en-CA"/>
        </w:rPr>
        <w:t xml:space="preserve"> Accounting Manager </w:t>
      </w:r>
      <w:r w:rsidRPr="00007949">
        <w:rPr>
          <w:rFonts w:cs="Arial"/>
          <w:color w:val="000000"/>
          <w:lang w:val="en-CA"/>
        </w:rPr>
        <w:t>will discuss the matter and issue a tim</w:t>
      </w:r>
      <w:r w:rsidR="00284443" w:rsidRPr="00007949">
        <w:rPr>
          <w:rFonts w:cs="Arial"/>
          <w:color w:val="000000"/>
          <w:lang w:val="en-CA"/>
        </w:rPr>
        <w:t xml:space="preserve">ely response to the proponent. </w:t>
      </w:r>
      <w:r w:rsidRPr="00007949">
        <w:rPr>
          <w:rFonts w:cs="Arial"/>
          <w:color w:val="000000"/>
          <w:lang w:val="en-CA"/>
        </w:rPr>
        <w:t>Any protest in writing that is not received in a timely manner will not be considered and the proponent will be notified in writing.</w:t>
      </w:r>
    </w:p>
    <w:p w14:paraId="3B2A94E9" w14:textId="77777777" w:rsidR="002839D1" w:rsidRPr="00007949" w:rsidRDefault="002839D1" w:rsidP="00F579FA">
      <w:pPr>
        <w:pStyle w:val="NoSpacing"/>
        <w:ind w:left="1440"/>
        <w:rPr>
          <w:rFonts w:cs="Arial"/>
          <w:lang w:val="en-CA"/>
        </w:rPr>
      </w:pPr>
    </w:p>
    <w:p w14:paraId="7CC100D9" w14:textId="77777777" w:rsidR="00024991" w:rsidRDefault="00024991">
      <w:pPr>
        <w:spacing w:after="0" w:line="240" w:lineRule="auto"/>
        <w:rPr>
          <w:rFonts w:cs="Arial"/>
          <w:lang w:val="en-CA"/>
        </w:rPr>
      </w:pPr>
      <w:r>
        <w:rPr>
          <w:rFonts w:cs="Arial"/>
          <w:lang w:val="en-CA"/>
        </w:rPr>
        <w:br w:type="page"/>
      </w:r>
    </w:p>
    <w:p w14:paraId="3B2A94EA" w14:textId="0D6F2A93" w:rsidR="00D56D74" w:rsidRPr="00007949" w:rsidRDefault="00D56D74" w:rsidP="00F579FA">
      <w:pPr>
        <w:pStyle w:val="NoSpacing"/>
        <w:ind w:left="1440"/>
        <w:rPr>
          <w:rFonts w:cs="Arial"/>
          <w:lang w:val="en-CA"/>
        </w:rPr>
      </w:pPr>
      <w:r w:rsidRPr="00007949">
        <w:rPr>
          <w:rFonts w:cs="Arial"/>
          <w:lang w:val="en-CA"/>
        </w:rPr>
        <w:lastRenderedPageBreak/>
        <w:t>A protest in writing shall include the following:</w:t>
      </w:r>
    </w:p>
    <w:p w14:paraId="3B2A94EB" w14:textId="77777777" w:rsidR="00D56D74" w:rsidRPr="00007949" w:rsidRDefault="00D56D74" w:rsidP="00F579FA">
      <w:pPr>
        <w:pStyle w:val="NoSpacing"/>
        <w:ind w:left="1440"/>
        <w:rPr>
          <w:rFonts w:cs="Arial"/>
          <w:lang w:val="en-CA"/>
        </w:rPr>
      </w:pPr>
    </w:p>
    <w:p w14:paraId="3B2A94EC"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a</w:t>
      </w:r>
      <w:r w:rsidR="00FE61DB" w:rsidRPr="00007949">
        <w:rPr>
          <w:rFonts w:cs="Arial"/>
          <w:lang w:val="en-CA"/>
        </w:rPr>
        <w:t xml:space="preserve"> </w:t>
      </w:r>
      <w:r w:rsidR="00D56D74" w:rsidRPr="00007949">
        <w:rPr>
          <w:rFonts w:cs="Arial"/>
          <w:lang w:val="en-CA"/>
        </w:rPr>
        <w:t>specific identification of the provision and/or procurement procedure that is alleged to have been breached;</w:t>
      </w:r>
    </w:p>
    <w:p w14:paraId="3B2A94ED"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a</w:t>
      </w:r>
      <w:r w:rsidR="00D56D74" w:rsidRPr="00007949">
        <w:rPr>
          <w:rFonts w:cs="Arial"/>
          <w:lang w:val="en-CA"/>
        </w:rPr>
        <w:t xml:space="preserve"> specific description of each act alleged to have breached the procurement process;</w:t>
      </w:r>
    </w:p>
    <w:p w14:paraId="3B2A94EE"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a</w:t>
      </w:r>
      <w:r w:rsidR="00D56D74" w:rsidRPr="00007949">
        <w:rPr>
          <w:rFonts w:cs="Arial"/>
          <w:lang w:val="en-CA"/>
        </w:rPr>
        <w:t xml:space="preserve"> precise statement of the relevant facts;</w:t>
      </w:r>
    </w:p>
    <w:p w14:paraId="3B2A94EF"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a</w:t>
      </w:r>
      <w:r w:rsidR="00D56D74" w:rsidRPr="00007949">
        <w:rPr>
          <w:rFonts w:cs="Arial"/>
          <w:lang w:val="en-CA"/>
        </w:rPr>
        <w:t>n identification of the issues to be resolved;</w:t>
      </w:r>
    </w:p>
    <w:p w14:paraId="3B2A94F0"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t</w:t>
      </w:r>
      <w:r w:rsidR="00D56D74" w:rsidRPr="00007949">
        <w:rPr>
          <w:rFonts w:cs="Arial"/>
          <w:lang w:val="en-CA"/>
        </w:rPr>
        <w:t>he proponent’s arguments and supporting documentation; and</w:t>
      </w:r>
    </w:p>
    <w:p w14:paraId="3B2A94F1" w14:textId="77777777" w:rsidR="00D56D74" w:rsidRPr="00007949" w:rsidRDefault="00284443" w:rsidP="00765D3A">
      <w:pPr>
        <w:pStyle w:val="NoSpacing"/>
        <w:numPr>
          <w:ilvl w:val="0"/>
          <w:numId w:val="32"/>
        </w:numPr>
        <w:ind w:left="1890" w:hanging="450"/>
        <w:rPr>
          <w:rFonts w:cs="Arial"/>
          <w:lang w:val="en-CA"/>
        </w:rPr>
      </w:pPr>
      <w:r w:rsidRPr="00007949">
        <w:rPr>
          <w:rFonts w:cs="Arial"/>
          <w:lang w:val="en-CA"/>
        </w:rPr>
        <w:t>t</w:t>
      </w:r>
      <w:r w:rsidR="00D56D74" w:rsidRPr="00007949">
        <w:rPr>
          <w:rFonts w:cs="Arial"/>
          <w:lang w:val="en-CA"/>
        </w:rPr>
        <w:t>he proponent’s requested remedy.</w:t>
      </w:r>
    </w:p>
    <w:p w14:paraId="3B2A94F2" w14:textId="77777777" w:rsidR="00D56D74" w:rsidRPr="00007949" w:rsidRDefault="00D56D74" w:rsidP="00EA6C8E">
      <w:pPr>
        <w:pStyle w:val="Heading3"/>
        <w:rPr>
          <w:lang w:val="en-CA"/>
        </w:rPr>
      </w:pPr>
      <w:r w:rsidRPr="00007949">
        <w:rPr>
          <w:lang w:val="en-CA"/>
        </w:rPr>
        <w:t xml:space="preserve">5.5.9 </w:t>
      </w:r>
      <w:r w:rsidR="00FE61DB" w:rsidRPr="00007949">
        <w:rPr>
          <w:lang w:val="en-CA"/>
        </w:rPr>
        <w:tab/>
      </w:r>
      <w:r w:rsidRPr="00007949">
        <w:rPr>
          <w:lang w:val="en-CA"/>
        </w:rPr>
        <w:t xml:space="preserve">Bid Protest Procedure </w:t>
      </w:r>
    </w:p>
    <w:p w14:paraId="3B2A94F3" w14:textId="214B9784" w:rsidR="002839D1" w:rsidRDefault="00D56D74" w:rsidP="003D40EF">
      <w:pPr>
        <w:pStyle w:val="NoSpacing"/>
        <w:ind w:left="1440"/>
        <w:rPr>
          <w:rFonts w:cs="Arial"/>
          <w:lang w:val="en-CA"/>
        </w:rPr>
      </w:pPr>
      <w:r w:rsidRPr="00007949">
        <w:rPr>
          <w:rFonts w:cs="Arial"/>
          <w:lang w:val="en-CA"/>
        </w:rPr>
        <w:t xml:space="preserve">If a proponent wishes to challenge the outcome of the RFP process, it should provide written notice to </w:t>
      </w:r>
      <w:r w:rsidR="00EF68D6" w:rsidRPr="00007949">
        <w:rPr>
          <w:rFonts w:cs="Arial"/>
          <w:lang w:val="en-CA"/>
        </w:rPr>
        <w:t>Public Health Sudbury &amp; Districts</w:t>
      </w:r>
      <w:r w:rsidR="003B12F8" w:rsidRPr="00007949">
        <w:rPr>
          <w:rFonts w:cs="Arial"/>
          <w:lang w:val="en-CA"/>
        </w:rPr>
        <w:t xml:space="preserve"> cont</w:t>
      </w:r>
      <w:r w:rsidRPr="00007949">
        <w:rPr>
          <w:rFonts w:cs="Arial"/>
          <w:lang w:val="en-CA"/>
        </w:rPr>
        <w:t xml:space="preserve">act within sixty (60) days of notification of award, and </w:t>
      </w:r>
      <w:r w:rsidR="00EF68D6" w:rsidRPr="00007949">
        <w:rPr>
          <w:rFonts w:cs="Arial"/>
          <w:lang w:val="en-CA"/>
        </w:rPr>
        <w:t>Public Health Sudbury &amp; Districts</w:t>
      </w:r>
      <w:r w:rsidRPr="00007949">
        <w:rPr>
          <w:rFonts w:cs="Arial"/>
          <w:lang w:val="en-CA"/>
        </w:rPr>
        <w:t xml:space="preserve"> will respond in accordance with its bid protest procedures.</w:t>
      </w:r>
      <w:r w:rsidR="00A95651">
        <w:rPr>
          <w:rFonts w:cs="Arial"/>
          <w:lang w:val="en-CA"/>
        </w:rPr>
        <w:tab/>
      </w:r>
      <w:r w:rsidR="00A95651">
        <w:rPr>
          <w:rFonts w:cs="Arial"/>
          <w:lang w:val="en-CA"/>
        </w:rPr>
        <w:tab/>
      </w:r>
      <w:r w:rsidR="00A95651">
        <w:rPr>
          <w:rFonts w:cs="Arial"/>
          <w:lang w:val="en-CA"/>
        </w:rPr>
        <w:tab/>
      </w:r>
      <w:r w:rsidR="00A95651">
        <w:rPr>
          <w:rFonts w:cs="Arial"/>
          <w:lang w:val="en-CA"/>
        </w:rPr>
        <w:tab/>
      </w:r>
      <w:r w:rsidR="00A95651">
        <w:rPr>
          <w:rFonts w:cs="Arial"/>
          <w:lang w:val="en-CA"/>
        </w:rPr>
        <w:tab/>
      </w:r>
    </w:p>
    <w:p w14:paraId="62D51541" w14:textId="239D39CE" w:rsidR="00A95651" w:rsidRDefault="00A95651" w:rsidP="003D40EF">
      <w:pPr>
        <w:pStyle w:val="NoSpacing"/>
        <w:ind w:left="1440"/>
        <w:rPr>
          <w:rFonts w:cs="Arial"/>
          <w:lang w:val="en-CA"/>
        </w:rPr>
      </w:pPr>
    </w:p>
    <w:p w14:paraId="61BF497C" w14:textId="3120B0C1" w:rsidR="00A95651" w:rsidRDefault="00A95651" w:rsidP="00024991">
      <w:pPr>
        <w:pStyle w:val="Heading2"/>
        <w:rPr>
          <w:lang w:val="en-CA"/>
        </w:rPr>
      </w:pPr>
      <w:bookmarkStart w:id="32" w:name="_Toc34056407"/>
      <w:r w:rsidRPr="00A95651">
        <w:rPr>
          <w:lang w:val="en-CA"/>
        </w:rPr>
        <w:t>Schedule A</w:t>
      </w:r>
      <w:r>
        <w:rPr>
          <w:lang w:val="en-CA"/>
        </w:rPr>
        <w:t xml:space="preserve"> – Description of Deliverables</w:t>
      </w:r>
      <w:bookmarkEnd w:id="32"/>
    </w:p>
    <w:p w14:paraId="4E299DC0" w14:textId="2D95AD16" w:rsidR="00A95651" w:rsidRDefault="00A95651" w:rsidP="00A95651">
      <w:pPr>
        <w:pStyle w:val="NoSpacing"/>
        <w:rPr>
          <w:rFonts w:cs="Arial"/>
          <w:b/>
          <w:lang w:val="en-CA"/>
        </w:rPr>
      </w:pPr>
    </w:p>
    <w:p w14:paraId="4A07EB17" w14:textId="033F80F2" w:rsidR="005968BA" w:rsidRDefault="00A95651" w:rsidP="00A95651">
      <w:pPr>
        <w:pStyle w:val="NoSpacing"/>
        <w:ind w:left="720"/>
        <w:rPr>
          <w:rFonts w:cs="Arial"/>
          <w:lang w:val="en-CA"/>
        </w:rPr>
      </w:pPr>
      <w:r w:rsidRPr="00007949">
        <w:rPr>
          <w:rFonts w:cs="Arial"/>
          <w:lang w:val="en-CA"/>
        </w:rPr>
        <w:t>The Service Provider will</w:t>
      </w:r>
      <w:r>
        <w:rPr>
          <w:rFonts w:cs="Arial"/>
          <w:lang w:val="en-CA"/>
        </w:rPr>
        <w:t xml:space="preserve"> provide overall project management services, architectural services including design, preparation of construction documents, tendering of projects, and construction administration </w:t>
      </w:r>
      <w:r w:rsidR="002A6006">
        <w:rPr>
          <w:rFonts w:cs="Arial"/>
          <w:lang w:val="en-CA"/>
        </w:rPr>
        <w:t xml:space="preserve">and management </w:t>
      </w:r>
      <w:r>
        <w:rPr>
          <w:rFonts w:cs="Arial"/>
          <w:lang w:val="en-CA"/>
        </w:rPr>
        <w:t>for</w:t>
      </w:r>
      <w:r w:rsidR="00396118">
        <w:rPr>
          <w:rFonts w:cs="Arial"/>
          <w:lang w:val="en-CA"/>
        </w:rPr>
        <w:t xml:space="preserve"> projects which receive approval for implementation.</w:t>
      </w:r>
    </w:p>
    <w:p w14:paraId="5D03F0DF" w14:textId="77777777" w:rsidR="005968BA" w:rsidRDefault="005968BA" w:rsidP="00A95651">
      <w:pPr>
        <w:pStyle w:val="NoSpacing"/>
        <w:ind w:left="720"/>
        <w:rPr>
          <w:rFonts w:cs="Arial"/>
          <w:lang w:val="en-CA"/>
        </w:rPr>
      </w:pPr>
    </w:p>
    <w:p w14:paraId="1EFF3F0B" w14:textId="7FF7B5BC" w:rsidR="00A95651" w:rsidRDefault="00A95651" w:rsidP="00A95651">
      <w:pPr>
        <w:pStyle w:val="NoSpacing"/>
        <w:ind w:left="720"/>
        <w:rPr>
          <w:rFonts w:cs="Arial"/>
          <w:lang w:val="en-CA"/>
        </w:rPr>
      </w:pPr>
      <w:r>
        <w:rPr>
          <w:rFonts w:cs="Arial"/>
          <w:lang w:val="en-CA"/>
        </w:rPr>
        <w:t>Working with PHSD Leadership team, this will include the following:</w:t>
      </w:r>
    </w:p>
    <w:p w14:paraId="412238BA" w14:textId="77777777" w:rsidR="00A95651" w:rsidRDefault="00A95651" w:rsidP="00A95651">
      <w:pPr>
        <w:pStyle w:val="NoSpacing"/>
        <w:ind w:left="720"/>
        <w:rPr>
          <w:rFonts w:cs="Arial"/>
          <w:i/>
          <w:lang w:val="en-CA"/>
        </w:rPr>
      </w:pPr>
    </w:p>
    <w:p w14:paraId="58E70618" w14:textId="77777777" w:rsidR="00A95651" w:rsidRPr="009B0AE0" w:rsidRDefault="00A95651" w:rsidP="00A95651">
      <w:pPr>
        <w:pStyle w:val="NoSpacing"/>
        <w:ind w:left="720"/>
        <w:rPr>
          <w:rFonts w:cs="Arial"/>
          <w:b/>
          <w:i/>
          <w:lang w:val="en-CA"/>
        </w:rPr>
      </w:pPr>
      <w:r w:rsidRPr="009B0AE0">
        <w:rPr>
          <w:rFonts w:cs="Arial"/>
          <w:b/>
          <w:i/>
          <w:lang w:val="en-CA"/>
        </w:rPr>
        <w:t>Ground Level</w:t>
      </w:r>
    </w:p>
    <w:p w14:paraId="31E1AE59" w14:textId="77777777" w:rsidR="00A95651" w:rsidRDefault="00A95651" w:rsidP="00A95651">
      <w:pPr>
        <w:pStyle w:val="NoSpacing"/>
        <w:ind w:left="720"/>
        <w:rPr>
          <w:rFonts w:cs="Arial"/>
          <w:lang w:val="en-CA"/>
        </w:rPr>
      </w:pPr>
      <w:r>
        <w:rPr>
          <w:rFonts w:cs="Arial"/>
          <w:lang w:val="en-CA"/>
        </w:rPr>
        <w:t>Conceptualize and re-designing the ground level to incorporate a community kitchen, central storage capacity for the organization, a central records storage room, a shipping and receiving area including mail services, a facilities maintenance room and office, and office space to accommodate IT services. The ground level is the current location for Emergency Operation Centre which includes a boardroom with five breakout rooms. This functionality needs to be maintained in the re-design. Client and staff washrooms will need to be incorporated as well.</w:t>
      </w:r>
    </w:p>
    <w:p w14:paraId="39EA47D3" w14:textId="77777777" w:rsidR="00A95651" w:rsidRDefault="00A95651" w:rsidP="00A95651">
      <w:pPr>
        <w:pStyle w:val="NoSpacing"/>
        <w:ind w:left="720"/>
        <w:rPr>
          <w:rFonts w:cs="Arial"/>
          <w:lang w:val="en-CA"/>
        </w:rPr>
      </w:pPr>
    </w:p>
    <w:p w14:paraId="6BD24C08" w14:textId="77777777" w:rsidR="00A95651" w:rsidRPr="009B0AE0" w:rsidRDefault="00A95651" w:rsidP="00A95651">
      <w:pPr>
        <w:pStyle w:val="NoSpacing"/>
        <w:ind w:left="720"/>
        <w:rPr>
          <w:rFonts w:cs="Arial"/>
          <w:b/>
          <w:i/>
          <w:lang w:val="en-CA"/>
        </w:rPr>
      </w:pPr>
      <w:r w:rsidRPr="009B0AE0">
        <w:rPr>
          <w:rFonts w:cs="Arial"/>
          <w:b/>
          <w:i/>
          <w:lang w:val="en-CA"/>
        </w:rPr>
        <w:t>First Level</w:t>
      </w:r>
    </w:p>
    <w:p w14:paraId="7DBBBBB3" w14:textId="77777777" w:rsidR="00A95651" w:rsidRDefault="00A95651" w:rsidP="00A95651">
      <w:pPr>
        <w:pStyle w:val="NoSpacing"/>
        <w:ind w:left="720"/>
        <w:rPr>
          <w:rFonts w:cs="Arial"/>
          <w:i/>
          <w:color w:val="FF0000"/>
          <w:lang w:val="en-CA"/>
        </w:rPr>
      </w:pPr>
      <w:r>
        <w:rPr>
          <w:rFonts w:cs="Arial"/>
          <w:lang w:val="en-CA"/>
        </w:rPr>
        <w:t>Conceptualize and re-design main reception area including the reception desk, client waiting areas, client washrooms and community and staff meeting and training areas. The reception area redesign will need to consider infection control, crowd control and client privacy. Additionally, vaccine fridges location should be considered within the re-design. Their current location is not conducive to the delivery of services.</w:t>
      </w:r>
    </w:p>
    <w:p w14:paraId="261CB857" w14:textId="77777777" w:rsidR="00A95651" w:rsidRDefault="00A95651" w:rsidP="00A95651">
      <w:pPr>
        <w:pStyle w:val="NoSpacing"/>
        <w:rPr>
          <w:rFonts w:cs="Arial"/>
          <w:lang w:val="en-CA"/>
        </w:rPr>
      </w:pPr>
    </w:p>
    <w:p w14:paraId="36D8B441" w14:textId="77777777" w:rsidR="00A95651" w:rsidRPr="009B0AE0" w:rsidRDefault="00A95651" w:rsidP="00A95651">
      <w:pPr>
        <w:pStyle w:val="NoSpacing"/>
        <w:ind w:left="720"/>
        <w:rPr>
          <w:rFonts w:cs="Arial"/>
          <w:b/>
          <w:i/>
          <w:lang w:val="en-CA"/>
        </w:rPr>
      </w:pPr>
      <w:r w:rsidRPr="009B0AE0">
        <w:rPr>
          <w:rFonts w:cs="Arial"/>
          <w:b/>
          <w:i/>
          <w:lang w:val="en-CA"/>
        </w:rPr>
        <w:t>Second Level</w:t>
      </w:r>
    </w:p>
    <w:p w14:paraId="3287E281" w14:textId="77777777" w:rsidR="00A95651" w:rsidRDefault="00A95651" w:rsidP="00A95651">
      <w:pPr>
        <w:pStyle w:val="NoSpacing"/>
        <w:ind w:left="720"/>
      </w:pPr>
      <w:r>
        <w:t>Conceptualize and re-design of washroom facilities as well as the spaces required for the delivery of administrative services located on this level.</w:t>
      </w:r>
    </w:p>
    <w:p w14:paraId="22092DE1" w14:textId="77777777" w:rsidR="00A95651" w:rsidRDefault="00A95651" w:rsidP="00A95651">
      <w:pPr>
        <w:pStyle w:val="NoSpacing"/>
        <w:ind w:left="720"/>
        <w:rPr>
          <w:rFonts w:cs="Arial"/>
          <w:lang w:val="en-CA"/>
        </w:rPr>
      </w:pPr>
    </w:p>
    <w:p w14:paraId="4BA2F33B" w14:textId="77777777" w:rsidR="009B55B2" w:rsidRDefault="009B55B2" w:rsidP="00A95651">
      <w:pPr>
        <w:pStyle w:val="NoSpacing"/>
        <w:ind w:left="720"/>
        <w:rPr>
          <w:rFonts w:cs="Arial"/>
          <w:b/>
          <w:i/>
          <w:lang w:val="en-CA"/>
        </w:rPr>
      </w:pPr>
    </w:p>
    <w:p w14:paraId="5531E15C" w14:textId="1C06CAE8" w:rsidR="00A95651" w:rsidRPr="009B0AE0" w:rsidRDefault="00A95651" w:rsidP="00A95651">
      <w:pPr>
        <w:pStyle w:val="NoSpacing"/>
        <w:ind w:left="720"/>
        <w:rPr>
          <w:rFonts w:cs="Arial"/>
          <w:b/>
          <w:i/>
          <w:lang w:val="en-CA"/>
        </w:rPr>
      </w:pPr>
      <w:r w:rsidRPr="009B0AE0">
        <w:rPr>
          <w:rFonts w:cs="Arial"/>
          <w:b/>
          <w:i/>
          <w:lang w:val="en-CA"/>
        </w:rPr>
        <w:lastRenderedPageBreak/>
        <w:t>Other Spaces</w:t>
      </w:r>
    </w:p>
    <w:p w14:paraId="759F7157" w14:textId="3FA90EC0" w:rsidR="00A95651" w:rsidRDefault="002A6006" w:rsidP="002A6006">
      <w:pPr>
        <w:pStyle w:val="NoSpacing"/>
        <w:ind w:left="720"/>
        <w:rPr>
          <w:rFonts w:cs="Arial"/>
          <w:lang w:val="en-CA"/>
        </w:rPr>
      </w:pPr>
      <w:r>
        <w:rPr>
          <w:rFonts w:cs="Arial"/>
          <w:lang w:val="en-CA"/>
        </w:rPr>
        <w:t>Conceptualize and redesign p</w:t>
      </w:r>
      <w:r w:rsidR="00A95651">
        <w:rPr>
          <w:rFonts w:cs="Arial"/>
          <w:lang w:val="en-CA"/>
        </w:rPr>
        <w:t>rogram staff work space configurations</w:t>
      </w:r>
      <w:r>
        <w:rPr>
          <w:rFonts w:cs="Arial"/>
          <w:lang w:val="en-CA"/>
        </w:rPr>
        <w:t xml:space="preserve"> </w:t>
      </w:r>
      <w:r w:rsidR="00DB535E">
        <w:rPr>
          <w:rFonts w:cs="Arial"/>
          <w:lang w:val="en-CA"/>
        </w:rPr>
        <w:t xml:space="preserve">to </w:t>
      </w:r>
      <w:r>
        <w:rPr>
          <w:rFonts w:cs="Arial"/>
          <w:lang w:val="en-CA"/>
        </w:rPr>
        <w:t>make better us</w:t>
      </w:r>
      <w:r w:rsidR="00DB535E">
        <w:rPr>
          <w:rFonts w:cs="Arial"/>
          <w:lang w:val="en-CA"/>
        </w:rPr>
        <w:t>e</w:t>
      </w:r>
      <w:r>
        <w:rPr>
          <w:rFonts w:cs="Arial"/>
          <w:lang w:val="en-CA"/>
        </w:rPr>
        <w:t xml:space="preserve"> of space, facilitate team-based work while providing private/quiet work space for staff.</w:t>
      </w:r>
    </w:p>
    <w:p w14:paraId="00CC1E88" w14:textId="77777777" w:rsidR="00A95651" w:rsidRPr="00393BC2" w:rsidRDefault="00A95651" w:rsidP="00A95651">
      <w:pPr>
        <w:pStyle w:val="NoSpacing"/>
        <w:ind w:left="720"/>
        <w:rPr>
          <w:rFonts w:cs="Arial"/>
          <w:lang w:val="en-CA"/>
        </w:rPr>
      </w:pPr>
    </w:p>
    <w:p w14:paraId="31BBE7B4" w14:textId="77777777" w:rsidR="00A95651" w:rsidRPr="009B0AE0" w:rsidRDefault="00A95651" w:rsidP="00A95651">
      <w:pPr>
        <w:pStyle w:val="NoSpacing"/>
        <w:ind w:left="720"/>
        <w:rPr>
          <w:rFonts w:cs="Arial"/>
          <w:b/>
          <w:i/>
          <w:lang w:val="en-CA"/>
        </w:rPr>
      </w:pPr>
      <w:r w:rsidRPr="009B0AE0">
        <w:rPr>
          <w:rFonts w:cs="Arial"/>
          <w:b/>
          <w:i/>
          <w:lang w:val="en-CA"/>
        </w:rPr>
        <w:t>Overall Requirements</w:t>
      </w:r>
    </w:p>
    <w:p w14:paraId="10B4A2E3" w14:textId="77777777" w:rsidR="00A95651" w:rsidRDefault="00A95651" w:rsidP="00A95651">
      <w:pPr>
        <w:pStyle w:val="NoSpacing"/>
        <w:ind w:left="720"/>
        <w:rPr>
          <w:rFonts w:cs="Arial"/>
          <w:lang w:val="en-CA"/>
        </w:rPr>
      </w:pPr>
      <w:r>
        <w:rPr>
          <w:rFonts w:cs="Arial"/>
          <w:lang w:val="en-CA"/>
        </w:rPr>
        <w:t>All spaces must be designed to:</w:t>
      </w:r>
    </w:p>
    <w:p w14:paraId="7CD989CF" w14:textId="77777777" w:rsidR="00A95651" w:rsidRDefault="00A95651" w:rsidP="00A95651">
      <w:pPr>
        <w:pStyle w:val="NoSpacing"/>
        <w:numPr>
          <w:ilvl w:val="0"/>
          <w:numId w:val="33"/>
        </w:numPr>
        <w:rPr>
          <w:rFonts w:cs="Arial"/>
          <w:lang w:val="en-CA"/>
        </w:rPr>
      </w:pPr>
      <w:r>
        <w:rPr>
          <w:rFonts w:cs="Arial"/>
          <w:lang w:val="en-CA"/>
        </w:rPr>
        <w:t>meet the needs of our clients;</w:t>
      </w:r>
    </w:p>
    <w:p w14:paraId="4088BA41" w14:textId="77777777" w:rsidR="00A95651" w:rsidRDefault="00A95651" w:rsidP="009B0AE0">
      <w:pPr>
        <w:pStyle w:val="NoSpacing"/>
        <w:numPr>
          <w:ilvl w:val="1"/>
          <w:numId w:val="33"/>
        </w:numPr>
        <w:ind w:left="1843" w:hanging="425"/>
        <w:rPr>
          <w:rFonts w:cs="Arial"/>
          <w:lang w:val="en-CA"/>
        </w:rPr>
      </w:pPr>
      <w:r>
        <w:rPr>
          <w:rFonts w:cs="Arial"/>
          <w:lang w:val="en-CA"/>
        </w:rPr>
        <w:t>including considerations related to IPAC, crowd control and privacy</w:t>
      </w:r>
    </w:p>
    <w:p w14:paraId="585E2EFF" w14:textId="77777777" w:rsidR="00A95651" w:rsidRDefault="00A95651" w:rsidP="00A95651">
      <w:pPr>
        <w:pStyle w:val="NoSpacing"/>
        <w:numPr>
          <w:ilvl w:val="0"/>
          <w:numId w:val="33"/>
        </w:numPr>
        <w:rPr>
          <w:rFonts w:cs="Arial"/>
          <w:lang w:val="en-CA"/>
        </w:rPr>
      </w:pPr>
      <w:r>
        <w:rPr>
          <w:rFonts w:cs="Arial"/>
          <w:lang w:val="en-CA"/>
        </w:rPr>
        <w:t>be respectful of social norms, specifically, washrooms facilities need to be universal and gender neutral;</w:t>
      </w:r>
    </w:p>
    <w:p w14:paraId="303DCF3E" w14:textId="77777777" w:rsidR="00A95651" w:rsidRDefault="00A95651" w:rsidP="00A95651">
      <w:pPr>
        <w:pStyle w:val="NoSpacing"/>
        <w:numPr>
          <w:ilvl w:val="0"/>
          <w:numId w:val="33"/>
        </w:numPr>
        <w:rPr>
          <w:rFonts w:cs="Arial"/>
          <w:lang w:val="en-CA"/>
        </w:rPr>
      </w:pPr>
      <w:r>
        <w:rPr>
          <w:rFonts w:cs="Arial"/>
          <w:lang w:val="en-CA"/>
        </w:rPr>
        <w:t>meet the Accessibility and Built Environment Standards;</w:t>
      </w:r>
    </w:p>
    <w:p w14:paraId="4E4458DC" w14:textId="77777777" w:rsidR="00A95651" w:rsidRDefault="00A95651" w:rsidP="00A95651">
      <w:pPr>
        <w:pStyle w:val="NoSpacing"/>
        <w:numPr>
          <w:ilvl w:val="0"/>
          <w:numId w:val="33"/>
        </w:numPr>
        <w:rPr>
          <w:rFonts w:cs="Arial"/>
          <w:lang w:val="en-CA"/>
        </w:rPr>
      </w:pPr>
      <w:r>
        <w:rPr>
          <w:rFonts w:cs="Arial"/>
          <w:lang w:val="en-CA"/>
        </w:rPr>
        <w:t>incorporate current best practices relating to workplace ergonomics;</w:t>
      </w:r>
    </w:p>
    <w:p w14:paraId="3E6E2BF1" w14:textId="77777777" w:rsidR="00396118" w:rsidRPr="00396118" w:rsidRDefault="00A95651" w:rsidP="00ED774B">
      <w:pPr>
        <w:pStyle w:val="NoSpacing"/>
        <w:numPr>
          <w:ilvl w:val="0"/>
          <w:numId w:val="33"/>
        </w:numPr>
        <w:rPr>
          <w:rFonts w:cs="Arial"/>
          <w:b/>
          <w:lang w:val="en-CA"/>
        </w:rPr>
      </w:pPr>
      <w:r w:rsidRPr="00396118">
        <w:rPr>
          <w:rFonts w:cs="Arial"/>
          <w:lang w:val="en-CA"/>
        </w:rPr>
        <w:t>include environmental sustainability principles to reduce waste and future costs such as energy efficient methods for lighting, and</w:t>
      </w:r>
    </w:p>
    <w:p w14:paraId="621DF2C4" w14:textId="2398A514" w:rsidR="00A95651" w:rsidRPr="00396118" w:rsidRDefault="00A95651" w:rsidP="00ED774B">
      <w:pPr>
        <w:pStyle w:val="NoSpacing"/>
        <w:numPr>
          <w:ilvl w:val="0"/>
          <w:numId w:val="33"/>
        </w:numPr>
        <w:rPr>
          <w:rFonts w:cs="Arial"/>
          <w:b/>
          <w:lang w:val="en-CA"/>
        </w:rPr>
      </w:pPr>
      <w:r w:rsidRPr="00396118">
        <w:rPr>
          <w:rFonts w:cs="Arial"/>
          <w:lang w:val="en-CA"/>
        </w:rPr>
        <w:t>incorporate optimum heating and ventilation requirements.</w:t>
      </w:r>
    </w:p>
    <w:p w14:paraId="687FB34B" w14:textId="77777777" w:rsidR="00396118" w:rsidRPr="00396118" w:rsidRDefault="00396118" w:rsidP="00396118">
      <w:pPr>
        <w:pStyle w:val="NoSpacing"/>
        <w:rPr>
          <w:rFonts w:cs="Arial"/>
          <w:b/>
          <w:lang w:val="en-CA"/>
        </w:rPr>
      </w:pPr>
    </w:p>
    <w:sectPr w:rsidR="00396118" w:rsidRPr="00396118" w:rsidSect="00550132">
      <w:footerReference w:type="default" r:id="rId18"/>
      <w:pgSz w:w="12240" w:h="15840" w:code="1"/>
      <w:pgMar w:top="1080" w:right="1080" w:bottom="1080" w:left="1080" w:header="576"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D278A" w14:textId="77777777" w:rsidR="00EA6114" w:rsidRDefault="00EA6114" w:rsidP="00F40743">
      <w:pPr>
        <w:spacing w:after="0" w:line="240" w:lineRule="auto"/>
      </w:pPr>
      <w:r>
        <w:separator/>
      </w:r>
    </w:p>
  </w:endnote>
  <w:endnote w:type="continuationSeparator" w:id="0">
    <w:p w14:paraId="4C5D5D33" w14:textId="77777777" w:rsidR="00EA6114" w:rsidRDefault="00EA6114" w:rsidP="00F4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94FA" w14:textId="33FD2D3F" w:rsidR="00867446" w:rsidRPr="00550132" w:rsidRDefault="00867446" w:rsidP="00550132">
    <w:pPr>
      <w:pStyle w:val="Footer"/>
    </w:pPr>
    <w:r w:rsidRPr="00550132">
      <w:t xml:space="preserve">RFP </w:t>
    </w:r>
    <w:r>
      <w:t>–</w:t>
    </w:r>
    <w:r w:rsidRPr="00550132">
      <w:t xml:space="preserve"> </w:t>
    </w:r>
    <w:r>
      <w:t>1300 Paris Street Modernization Project</w:t>
    </w:r>
    <w:r w:rsidRPr="00550132">
      <w:tab/>
    </w:r>
    <w:r w:rsidRPr="00550132">
      <w:tab/>
    </w:r>
    <w:r w:rsidRPr="00550132">
      <w:fldChar w:fldCharType="begin"/>
    </w:r>
    <w:r w:rsidRPr="00550132">
      <w:instrText xml:space="preserve"> PAGE   \* MERGEFORMAT </w:instrText>
    </w:r>
    <w:r w:rsidRPr="00550132">
      <w:fldChar w:fldCharType="separate"/>
    </w:r>
    <w:r>
      <w:rPr>
        <w:noProof/>
      </w:rPr>
      <w:t>2</w:t>
    </w:r>
    <w:r w:rsidRPr="0055013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D600F" w14:textId="77777777" w:rsidR="00EA6114" w:rsidRDefault="00EA6114" w:rsidP="00F40743">
      <w:pPr>
        <w:spacing w:after="0" w:line="240" w:lineRule="auto"/>
      </w:pPr>
      <w:r>
        <w:separator/>
      </w:r>
    </w:p>
  </w:footnote>
  <w:footnote w:type="continuationSeparator" w:id="0">
    <w:p w14:paraId="52DB87F9" w14:textId="77777777" w:rsidR="00EA6114" w:rsidRDefault="00EA6114" w:rsidP="00F40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7A7A60"/>
    <w:multiLevelType w:val="hybridMultilevel"/>
    <w:tmpl w:val="8E6B1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9642A"/>
    <w:multiLevelType w:val="hybridMultilevel"/>
    <w:tmpl w:val="CC5A2C3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 w15:restartNumberingAfterBreak="0">
    <w:nsid w:val="06D12FC6"/>
    <w:multiLevelType w:val="hybridMultilevel"/>
    <w:tmpl w:val="FD2C088A"/>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07E34517"/>
    <w:multiLevelType w:val="hybridMultilevel"/>
    <w:tmpl w:val="90FC982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09B20FAD"/>
    <w:multiLevelType w:val="hybridMultilevel"/>
    <w:tmpl w:val="47B42AF6"/>
    <w:lvl w:ilvl="0" w:tplc="3A90F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47B10"/>
    <w:multiLevelType w:val="hybridMultilevel"/>
    <w:tmpl w:val="41ACC480"/>
    <w:lvl w:ilvl="0" w:tplc="04090017">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0AF61F77"/>
    <w:multiLevelType w:val="hybridMultilevel"/>
    <w:tmpl w:val="857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B27D9"/>
    <w:multiLevelType w:val="hybridMultilevel"/>
    <w:tmpl w:val="DFAED29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0F3C19D3"/>
    <w:multiLevelType w:val="hybridMultilevel"/>
    <w:tmpl w:val="C6CC2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1D0E"/>
    <w:multiLevelType w:val="hybridMultilevel"/>
    <w:tmpl w:val="C6043A1A"/>
    <w:lvl w:ilvl="0" w:tplc="10090017">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1F134440"/>
    <w:multiLevelType w:val="hybridMultilevel"/>
    <w:tmpl w:val="1D788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3B3A03"/>
    <w:multiLevelType w:val="hybridMultilevel"/>
    <w:tmpl w:val="187A7D5A"/>
    <w:lvl w:ilvl="0" w:tplc="29A0596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214215AD"/>
    <w:multiLevelType w:val="hybridMultilevel"/>
    <w:tmpl w:val="A85453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28F87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941E34"/>
    <w:multiLevelType w:val="hybridMultilevel"/>
    <w:tmpl w:val="F4D2E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31F01"/>
    <w:multiLevelType w:val="hybridMultilevel"/>
    <w:tmpl w:val="6464BB5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F923C21"/>
    <w:multiLevelType w:val="hybridMultilevel"/>
    <w:tmpl w:val="19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875AD"/>
    <w:multiLevelType w:val="hybridMultilevel"/>
    <w:tmpl w:val="8244D70E"/>
    <w:lvl w:ilvl="0" w:tplc="073243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F7D08"/>
    <w:multiLevelType w:val="hybridMultilevel"/>
    <w:tmpl w:val="DDB88798"/>
    <w:lvl w:ilvl="0" w:tplc="04090017">
      <w:start w:val="1"/>
      <w:numFmt w:val="low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15:restartNumberingAfterBreak="0">
    <w:nsid w:val="380C741D"/>
    <w:multiLevelType w:val="hybridMultilevel"/>
    <w:tmpl w:val="9AC61C06"/>
    <w:lvl w:ilvl="0" w:tplc="3A90FE4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B40982"/>
    <w:multiLevelType w:val="hybridMultilevel"/>
    <w:tmpl w:val="DED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C1485"/>
    <w:multiLevelType w:val="hybridMultilevel"/>
    <w:tmpl w:val="D1A65FD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2" w15:restartNumberingAfterBreak="0">
    <w:nsid w:val="438764C6"/>
    <w:multiLevelType w:val="multilevel"/>
    <w:tmpl w:val="C396DE6C"/>
    <w:lvl w:ilvl="0">
      <w:start w:val="1"/>
      <w:numFmt w:val="decimal"/>
      <w:lvlText w:val="%1."/>
      <w:lvlJc w:val="left"/>
      <w:pPr>
        <w:ind w:left="1778" w:hanging="360"/>
      </w:pPr>
      <w:rPr>
        <w:rFonts w:hint="default"/>
      </w:rPr>
    </w:lvl>
    <w:lvl w:ilvl="1">
      <w:start w:val="1"/>
      <w:numFmt w:val="decimal"/>
      <w:isLgl/>
      <w:lvlText w:val="%1.%2"/>
      <w:lvlJc w:val="left"/>
      <w:pPr>
        <w:ind w:left="2012" w:hanging="735"/>
      </w:pPr>
      <w:rPr>
        <w:rFonts w:hint="default"/>
      </w:rPr>
    </w:lvl>
    <w:lvl w:ilvl="2">
      <w:start w:val="4"/>
      <w:numFmt w:val="decimal"/>
      <w:isLgl/>
      <w:lvlText w:val="%1.%2.%3"/>
      <w:lvlJc w:val="left"/>
      <w:pPr>
        <w:ind w:left="2012" w:hanging="735"/>
      </w:pPr>
      <w:rPr>
        <w:rFonts w:hint="default"/>
      </w:rPr>
    </w:lvl>
    <w:lvl w:ilvl="3">
      <w:start w:val="1"/>
      <w:numFmt w:val="decimal"/>
      <w:isLgl/>
      <w:lvlText w:val="%1.%2.%3.%4"/>
      <w:lvlJc w:val="left"/>
      <w:pPr>
        <w:ind w:left="2012" w:hanging="735"/>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3" w15:restartNumberingAfterBreak="0">
    <w:nsid w:val="475F3C88"/>
    <w:multiLevelType w:val="hybridMultilevel"/>
    <w:tmpl w:val="FA4E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7A150"/>
    <w:multiLevelType w:val="hybridMultilevel"/>
    <w:tmpl w:val="FC041B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18E0CAF"/>
    <w:multiLevelType w:val="hybridMultilevel"/>
    <w:tmpl w:val="7F8C9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50073"/>
    <w:multiLevelType w:val="hybridMultilevel"/>
    <w:tmpl w:val="A176DC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53AF2"/>
    <w:multiLevelType w:val="hybridMultilevel"/>
    <w:tmpl w:val="2C4849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011281E"/>
    <w:multiLevelType w:val="hybridMultilevel"/>
    <w:tmpl w:val="8924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81C79"/>
    <w:multiLevelType w:val="hybridMultilevel"/>
    <w:tmpl w:val="E60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07FCE"/>
    <w:multiLevelType w:val="hybridMultilevel"/>
    <w:tmpl w:val="87565D7A"/>
    <w:lvl w:ilvl="0" w:tplc="3A90FE4C">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759B0538"/>
    <w:multiLevelType w:val="hybridMultilevel"/>
    <w:tmpl w:val="DB6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442DA"/>
    <w:multiLevelType w:val="hybridMultilevel"/>
    <w:tmpl w:val="A7CA7644"/>
    <w:lvl w:ilvl="0" w:tplc="6CB4BCB6">
      <w:start w:val="1"/>
      <w:numFmt w:val="lowerLetter"/>
      <w:lvlText w:val="(%1)"/>
      <w:lvlJc w:val="left"/>
      <w:pPr>
        <w:ind w:left="720" w:hanging="360"/>
      </w:pPr>
    </w:lvl>
    <w:lvl w:ilvl="1" w:tplc="3CEEFC58">
      <w:start w:val="1"/>
      <w:numFmt w:val="decimal"/>
      <w:lvlText w:val="%2."/>
      <w:lvlJc w:val="left"/>
      <w:pPr>
        <w:tabs>
          <w:tab w:val="num" w:pos="1440"/>
        </w:tabs>
        <w:ind w:left="1440" w:hanging="360"/>
      </w:pPr>
    </w:lvl>
    <w:lvl w:ilvl="2" w:tplc="55BA30BC">
      <w:start w:val="1"/>
      <w:numFmt w:val="decimal"/>
      <w:lvlText w:val="%3."/>
      <w:lvlJc w:val="left"/>
      <w:pPr>
        <w:tabs>
          <w:tab w:val="num" w:pos="2160"/>
        </w:tabs>
        <w:ind w:left="2160" w:hanging="360"/>
      </w:pPr>
    </w:lvl>
    <w:lvl w:ilvl="3" w:tplc="EFF64E14">
      <w:start w:val="1"/>
      <w:numFmt w:val="decimal"/>
      <w:lvlText w:val="%4."/>
      <w:lvlJc w:val="left"/>
      <w:pPr>
        <w:tabs>
          <w:tab w:val="num" w:pos="2880"/>
        </w:tabs>
        <w:ind w:left="2880" w:hanging="360"/>
      </w:pPr>
    </w:lvl>
    <w:lvl w:ilvl="4" w:tplc="C4322FFC">
      <w:start w:val="1"/>
      <w:numFmt w:val="decimal"/>
      <w:lvlText w:val="%5."/>
      <w:lvlJc w:val="left"/>
      <w:pPr>
        <w:tabs>
          <w:tab w:val="num" w:pos="3600"/>
        </w:tabs>
        <w:ind w:left="3600" w:hanging="360"/>
      </w:pPr>
    </w:lvl>
    <w:lvl w:ilvl="5" w:tplc="283CCD8E">
      <w:start w:val="1"/>
      <w:numFmt w:val="decimal"/>
      <w:lvlText w:val="%6."/>
      <w:lvlJc w:val="left"/>
      <w:pPr>
        <w:tabs>
          <w:tab w:val="num" w:pos="4320"/>
        </w:tabs>
        <w:ind w:left="4320" w:hanging="360"/>
      </w:pPr>
    </w:lvl>
    <w:lvl w:ilvl="6" w:tplc="7B1C3E5C">
      <w:start w:val="1"/>
      <w:numFmt w:val="decimal"/>
      <w:lvlText w:val="%7."/>
      <w:lvlJc w:val="left"/>
      <w:pPr>
        <w:tabs>
          <w:tab w:val="num" w:pos="5040"/>
        </w:tabs>
        <w:ind w:left="5040" w:hanging="360"/>
      </w:pPr>
    </w:lvl>
    <w:lvl w:ilvl="7" w:tplc="C7B87B0E">
      <w:start w:val="1"/>
      <w:numFmt w:val="decimal"/>
      <w:lvlText w:val="%8."/>
      <w:lvlJc w:val="left"/>
      <w:pPr>
        <w:tabs>
          <w:tab w:val="num" w:pos="5760"/>
        </w:tabs>
        <w:ind w:left="5760" w:hanging="360"/>
      </w:pPr>
    </w:lvl>
    <w:lvl w:ilvl="8" w:tplc="6C461BA8">
      <w:start w:val="1"/>
      <w:numFmt w:val="decimal"/>
      <w:lvlText w:val="%9."/>
      <w:lvlJc w:val="left"/>
      <w:pPr>
        <w:tabs>
          <w:tab w:val="num" w:pos="6480"/>
        </w:tabs>
        <w:ind w:left="6480" w:hanging="360"/>
      </w:pPr>
    </w:lvl>
  </w:abstractNum>
  <w:num w:numId="1">
    <w:abstractNumId w:val="0"/>
  </w:num>
  <w:num w:numId="2">
    <w:abstractNumId w:val="27"/>
  </w:num>
  <w:num w:numId="3">
    <w:abstractNumId w:val="24"/>
  </w:num>
  <w:num w:numId="4">
    <w:abstractNumId w:val="10"/>
  </w:num>
  <w:num w:numId="5">
    <w:abstractNumId w:val="13"/>
  </w:num>
  <w:num w:numId="6">
    <w:abstractNumId w:val="28"/>
  </w:num>
  <w:num w:numId="7">
    <w:abstractNumId w:val="5"/>
  </w:num>
  <w:num w:numId="8">
    <w:abstractNumId w:val="8"/>
  </w:num>
  <w:num w:numId="9">
    <w:abstractNumId w:val="25"/>
  </w:num>
  <w:num w:numId="10">
    <w:abstractNumId w:val="14"/>
  </w:num>
  <w:num w:numId="11">
    <w:abstractNumId w:val="18"/>
  </w:num>
  <w:num w:numId="12">
    <w:abstractNumId w:val="12"/>
  </w:num>
  <w:num w:numId="13">
    <w:abstractNumId w:val="23"/>
  </w:num>
  <w:num w:numId="14">
    <w:abstractNumId w:val="26"/>
  </w:num>
  <w:num w:numId="15">
    <w:abstractNumId w:val="20"/>
  </w:num>
  <w:num w:numId="16">
    <w:abstractNumId w:val="29"/>
  </w:num>
  <w:num w:numId="17">
    <w:abstractNumId w:val="4"/>
  </w:num>
  <w:num w:numId="18">
    <w:abstractNumId w:val="31"/>
  </w:num>
  <w:num w:numId="19">
    <w:abstractNumId w:val="22"/>
  </w:num>
  <w:num w:numId="20">
    <w:abstractNumId w:val="1"/>
  </w:num>
  <w:num w:numId="21">
    <w:abstractNumId w:val="21"/>
  </w:num>
  <w:num w:numId="22">
    <w:abstractNumId w:val="16"/>
  </w:num>
  <w:num w:numId="23">
    <w:abstractNumId w:val="6"/>
  </w:num>
  <w:num w:numId="24">
    <w:abstractNumId w:val="11"/>
  </w:num>
  <w:num w:numId="25">
    <w:abstractNumId w:val="17"/>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3"/>
  </w:num>
  <w:num w:numId="30">
    <w:abstractNumId w:val="30"/>
  </w:num>
  <w:num w:numId="31">
    <w:abstractNumId w:val="9"/>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FE"/>
    <w:rsid w:val="000055B9"/>
    <w:rsid w:val="00006109"/>
    <w:rsid w:val="00007949"/>
    <w:rsid w:val="0001150E"/>
    <w:rsid w:val="000230A8"/>
    <w:rsid w:val="00024991"/>
    <w:rsid w:val="00031731"/>
    <w:rsid w:val="00047C2B"/>
    <w:rsid w:val="0005082A"/>
    <w:rsid w:val="00051321"/>
    <w:rsid w:val="00067973"/>
    <w:rsid w:val="00070C0C"/>
    <w:rsid w:val="00085A0D"/>
    <w:rsid w:val="00092971"/>
    <w:rsid w:val="000A390F"/>
    <w:rsid w:val="000B07EC"/>
    <w:rsid w:val="000B55A8"/>
    <w:rsid w:val="000C0B0B"/>
    <w:rsid w:val="000D7506"/>
    <w:rsid w:val="000E4789"/>
    <w:rsid w:val="000F5B04"/>
    <w:rsid w:val="00112E96"/>
    <w:rsid w:val="00115D98"/>
    <w:rsid w:val="00116B99"/>
    <w:rsid w:val="001239F3"/>
    <w:rsid w:val="00123D10"/>
    <w:rsid w:val="00133BFB"/>
    <w:rsid w:val="00143B75"/>
    <w:rsid w:val="00145008"/>
    <w:rsid w:val="00152B2D"/>
    <w:rsid w:val="00154849"/>
    <w:rsid w:val="00154964"/>
    <w:rsid w:val="00166312"/>
    <w:rsid w:val="00184E36"/>
    <w:rsid w:val="001B224D"/>
    <w:rsid w:val="001C599B"/>
    <w:rsid w:val="001E4ACC"/>
    <w:rsid w:val="001F6371"/>
    <w:rsid w:val="001F6563"/>
    <w:rsid w:val="001F6E05"/>
    <w:rsid w:val="002001B5"/>
    <w:rsid w:val="002054BC"/>
    <w:rsid w:val="0021005C"/>
    <w:rsid w:val="002126B9"/>
    <w:rsid w:val="0021444B"/>
    <w:rsid w:val="00227476"/>
    <w:rsid w:val="00246E36"/>
    <w:rsid w:val="002520D9"/>
    <w:rsid w:val="00264BC9"/>
    <w:rsid w:val="00276FB4"/>
    <w:rsid w:val="002839D1"/>
    <w:rsid w:val="00284443"/>
    <w:rsid w:val="002A0009"/>
    <w:rsid w:val="002A6006"/>
    <w:rsid w:val="002B47C5"/>
    <w:rsid w:val="002C108D"/>
    <w:rsid w:val="002D4E78"/>
    <w:rsid w:val="002E173D"/>
    <w:rsid w:val="002E1EB9"/>
    <w:rsid w:val="002E379D"/>
    <w:rsid w:val="002F66A5"/>
    <w:rsid w:val="00302003"/>
    <w:rsid w:val="00307E81"/>
    <w:rsid w:val="00325D35"/>
    <w:rsid w:val="00325F12"/>
    <w:rsid w:val="00352AAC"/>
    <w:rsid w:val="00357716"/>
    <w:rsid w:val="00360D4B"/>
    <w:rsid w:val="0039307F"/>
    <w:rsid w:val="00393BC2"/>
    <w:rsid w:val="00396118"/>
    <w:rsid w:val="003B12F8"/>
    <w:rsid w:val="003D40EF"/>
    <w:rsid w:val="003E31F1"/>
    <w:rsid w:val="003F0E10"/>
    <w:rsid w:val="004169DB"/>
    <w:rsid w:val="004319BE"/>
    <w:rsid w:val="004342E0"/>
    <w:rsid w:val="00434372"/>
    <w:rsid w:val="0044311C"/>
    <w:rsid w:val="00467F01"/>
    <w:rsid w:val="004748FA"/>
    <w:rsid w:val="00481292"/>
    <w:rsid w:val="00485E4E"/>
    <w:rsid w:val="0049114C"/>
    <w:rsid w:val="00496FCE"/>
    <w:rsid w:val="004A2219"/>
    <w:rsid w:val="004A7A1E"/>
    <w:rsid w:val="004C3D18"/>
    <w:rsid w:val="004D29CD"/>
    <w:rsid w:val="004E4BB2"/>
    <w:rsid w:val="00501027"/>
    <w:rsid w:val="0052708D"/>
    <w:rsid w:val="00550132"/>
    <w:rsid w:val="0055489A"/>
    <w:rsid w:val="005573C6"/>
    <w:rsid w:val="00567ACC"/>
    <w:rsid w:val="00593596"/>
    <w:rsid w:val="00593AF7"/>
    <w:rsid w:val="005968BA"/>
    <w:rsid w:val="005A2066"/>
    <w:rsid w:val="005C67EB"/>
    <w:rsid w:val="005E6E4B"/>
    <w:rsid w:val="00611B3E"/>
    <w:rsid w:val="00637912"/>
    <w:rsid w:val="00661184"/>
    <w:rsid w:val="00671F61"/>
    <w:rsid w:val="00685CDC"/>
    <w:rsid w:val="0068786F"/>
    <w:rsid w:val="00695B7F"/>
    <w:rsid w:val="00697DAD"/>
    <w:rsid w:val="006A6096"/>
    <w:rsid w:val="006B05CF"/>
    <w:rsid w:val="006B13F5"/>
    <w:rsid w:val="006C33D4"/>
    <w:rsid w:val="006C4388"/>
    <w:rsid w:val="006D77C2"/>
    <w:rsid w:val="006F2E2A"/>
    <w:rsid w:val="006F2FBB"/>
    <w:rsid w:val="007043C6"/>
    <w:rsid w:val="007457EE"/>
    <w:rsid w:val="00754857"/>
    <w:rsid w:val="00756038"/>
    <w:rsid w:val="007577EB"/>
    <w:rsid w:val="00765D3A"/>
    <w:rsid w:val="00772D71"/>
    <w:rsid w:val="00782C83"/>
    <w:rsid w:val="00786CDE"/>
    <w:rsid w:val="007A118C"/>
    <w:rsid w:val="007A3CFD"/>
    <w:rsid w:val="007A6644"/>
    <w:rsid w:val="007A7DD0"/>
    <w:rsid w:val="007C5DD5"/>
    <w:rsid w:val="007D0A90"/>
    <w:rsid w:val="007E7C16"/>
    <w:rsid w:val="007F00E0"/>
    <w:rsid w:val="00804D99"/>
    <w:rsid w:val="008052FE"/>
    <w:rsid w:val="00805D3E"/>
    <w:rsid w:val="0082516A"/>
    <w:rsid w:val="00826483"/>
    <w:rsid w:val="008428E6"/>
    <w:rsid w:val="00843207"/>
    <w:rsid w:val="00857BE1"/>
    <w:rsid w:val="00867446"/>
    <w:rsid w:val="00871F1A"/>
    <w:rsid w:val="00884E5A"/>
    <w:rsid w:val="00886F46"/>
    <w:rsid w:val="008914EF"/>
    <w:rsid w:val="00892A02"/>
    <w:rsid w:val="008A28CB"/>
    <w:rsid w:val="008B4A90"/>
    <w:rsid w:val="008B63E9"/>
    <w:rsid w:val="008C6D1B"/>
    <w:rsid w:val="008C7B8F"/>
    <w:rsid w:val="008D67D3"/>
    <w:rsid w:val="008F24C8"/>
    <w:rsid w:val="009270FB"/>
    <w:rsid w:val="00931D32"/>
    <w:rsid w:val="009323FC"/>
    <w:rsid w:val="00935B8B"/>
    <w:rsid w:val="00950B2F"/>
    <w:rsid w:val="00961E0D"/>
    <w:rsid w:val="00963EDC"/>
    <w:rsid w:val="0098013D"/>
    <w:rsid w:val="00997E10"/>
    <w:rsid w:val="009A07D6"/>
    <w:rsid w:val="009B0AE0"/>
    <w:rsid w:val="009B128E"/>
    <w:rsid w:val="009B2665"/>
    <w:rsid w:val="009B2AD7"/>
    <w:rsid w:val="009B345F"/>
    <w:rsid w:val="009B55B2"/>
    <w:rsid w:val="009C3938"/>
    <w:rsid w:val="009C3FBE"/>
    <w:rsid w:val="009E12ED"/>
    <w:rsid w:val="009F473D"/>
    <w:rsid w:val="00A11579"/>
    <w:rsid w:val="00A133A6"/>
    <w:rsid w:val="00A15631"/>
    <w:rsid w:val="00A15BE0"/>
    <w:rsid w:val="00A21B4B"/>
    <w:rsid w:val="00A2393C"/>
    <w:rsid w:val="00A26ABB"/>
    <w:rsid w:val="00A30A63"/>
    <w:rsid w:val="00A357D6"/>
    <w:rsid w:val="00A442DC"/>
    <w:rsid w:val="00A47E29"/>
    <w:rsid w:val="00A53E54"/>
    <w:rsid w:val="00A63C18"/>
    <w:rsid w:val="00A6658C"/>
    <w:rsid w:val="00A90AC8"/>
    <w:rsid w:val="00A95651"/>
    <w:rsid w:val="00AB0CDF"/>
    <w:rsid w:val="00AB3C29"/>
    <w:rsid w:val="00AC2F3F"/>
    <w:rsid w:val="00AE42AF"/>
    <w:rsid w:val="00AE6D05"/>
    <w:rsid w:val="00AE7CEB"/>
    <w:rsid w:val="00B04B06"/>
    <w:rsid w:val="00B125B1"/>
    <w:rsid w:val="00B20C51"/>
    <w:rsid w:val="00B401DF"/>
    <w:rsid w:val="00B80D72"/>
    <w:rsid w:val="00B85308"/>
    <w:rsid w:val="00B86CFB"/>
    <w:rsid w:val="00BA1963"/>
    <w:rsid w:val="00C00ED1"/>
    <w:rsid w:val="00C11553"/>
    <w:rsid w:val="00C34017"/>
    <w:rsid w:val="00C34B70"/>
    <w:rsid w:val="00C71E20"/>
    <w:rsid w:val="00C7709A"/>
    <w:rsid w:val="00C85CBD"/>
    <w:rsid w:val="00C87116"/>
    <w:rsid w:val="00CA1D34"/>
    <w:rsid w:val="00CA6FDB"/>
    <w:rsid w:val="00CB301A"/>
    <w:rsid w:val="00CB4F21"/>
    <w:rsid w:val="00CC1CE0"/>
    <w:rsid w:val="00CC22BC"/>
    <w:rsid w:val="00CC5F1C"/>
    <w:rsid w:val="00CE481D"/>
    <w:rsid w:val="00CF092B"/>
    <w:rsid w:val="00D13575"/>
    <w:rsid w:val="00D24FB1"/>
    <w:rsid w:val="00D30C4A"/>
    <w:rsid w:val="00D56D74"/>
    <w:rsid w:val="00D640BF"/>
    <w:rsid w:val="00D7735B"/>
    <w:rsid w:val="00D856C8"/>
    <w:rsid w:val="00DA4F85"/>
    <w:rsid w:val="00DB535E"/>
    <w:rsid w:val="00DB5D53"/>
    <w:rsid w:val="00DD7F3F"/>
    <w:rsid w:val="00DE071D"/>
    <w:rsid w:val="00DE37CC"/>
    <w:rsid w:val="00DE3DF1"/>
    <w:rsid w:val="00DF458B"/>
    <w:rsid w:val="00E13417"/>
    <w:rsid w:val="00E22747"/>
    <w:rsid w:val="00E239AE"/>
    <w:rsid w:val="00E24B35"/>
    <w:rsid w:val="00E26696"/>
    <w:rsid w:val="00E33002"/>
    <w:rsid w:val="00E8113B"/>
    <w:rsid w:val="00EA6114"/>
    <w:rsid w:val="00EA6C8E"/>
    <w:rsid w:val="00EB5466"/>
    <w:rsid w:val="00EC12CA"/>
    <w:rsid w:val="00EC3859"/>
    <w:rsid w:val="00ED74DB"/>
    <w:rsid w:val="00ED774B"/>
    <w:rsid w:val="00EE0C0B"/>
    <w:rsid w:val="00EE2571"/>
    <w:rsid w:val="00EE32AC"/>
    <w:rsid w:val="00EE5D7E"/>
    <w:rsid w:val="00EF68D6"/>
    <w:rsid w:val="00F228B7"/>
    <w:rsid w:val="00F40743"/>
    <w:rsid w:val="00F43E39"/>
    <w:rsid w:val="00F45866"/>
    <w:rsid w:val="00F579FA"/>
    <w:rsid w:val="00F64F98"/>
    <w:rsid w:val="00F748E9"/>
    <w:rsid w:val="00F9322B"/>
    <w:rsid w:val="00F95841"/>
    <w:rsid w:val="00FB50B1"/>
    <w:rsid w:val="00FC30C0"/>
    <w:rsid w:val="00FE0F9F"/>
    <w:rsid w:val="00FE39D7"/>
    <w:rsid w:val="00FE61DB"/>
    <w:rsid w:val="00FF1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A93A0"/>
  <w15:docId w15:val="{077DF872-9705-4D1C-83BD-1FE142F1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EF"/>
    <w:pPr>
      <w:spacing w:after="200" w:line="276" w:lineRule="auto"/>
    </w:pPr>
    <w:rPr>
      <w:rFonts w:ascii="Arial" w:hAnsi="Arial"/>
      <w:sz w:val="24"/>
      <w:szCs w:val="22"/>
      <w:lang w:val="en-US" w:eastAsia="en-US"/>
    </w:rPr>
  </w:style>
  <w:style w:type="paragraph" w:styleId="Heading1">
    <w:name w:val="heading 1"/>
    <w:basedOn w:val="Normal"/>
    <w:next w:val="Normal"/>
    <w:link w:val="Heading1Char"/>
    <w:uiPriority w:val="9"/>
    <w:qFormat/>
    <w:rsid w:val="007A7DD0"/>
    <w:pPr>
      <w:outlineLvl w:val="0"/>
    </w:pPr>
    <w:rPr>
      <w:rFonts w:cs="Arial"/>
      <w:b/>
      <w:szCs w:val="24"/>
    </w:rPr>
  </w:style>
  <w:style w:type="paragraph" w:styleId="Heading2">
    <w:name w:val="heading 2"/>
    <w:basedOn w:val="Normal"/>
    <w:next w:val="Normal"/>
    <w:link w:val="Heading2Char"/>
    <w:uiPriority w:val="9"/>
    <w:unhideWhenUsed/>
    <w:qFormat/>
    <w:rsid w:val="00325F12"/>
    <w:pPr>
      <w:spacing w:before="240" w:after="240" w:line="240" w:lineRule="auto"/>
      <w:outlineLvl w:val="1"/>
    </w:pPr>
    <w:rPr>
      <w:rFonts w:cs="Arial"/>
      <w:b/>
    </w:rPr>
  </w:style>
  <w:style w:type="paragraph" w:styleId="Heading3">
    <w:name w:val="heading 3"/>
    <w:basedOn w:val="Heading2"/>
    <w:next w:val="Normal"/>
    <w:link w:val="Heading3Char"/>
    <w:uiPriority w:val="9"/>
    <w:unhideWhenUsed/>
    <w:qFormat/>
    <w:rsid w:val="00EA6C8E"/>
    <w:pPr>
      <w:ind w:left="144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7">
    <w:name w:val="CM7"/>
    <w:basedOn w:val="Default"/>
    <w:next w:val="Default"/>
    <w:uiPriority w:val="99"/>
    <w:pPr>
      <w:spacing w:line="256" w:lineRule="atLeast"/>
    </w:pPr>
    <w:rPr>
      <w:color w:val="auto"/>
    </w:rPr>
  </w:style>
  <w:style w:type="paragraph" w:customStyle="1" w:styleId="CM8">
    <w:name w:val="CM8"/>
    <w:basedOn w:val="Default"/>
    <w:next w:val="Default"/>
    <w:uiPriority w:val="99"/>
    <w:pPr>
      <w:spacing w:line="251" w:lineRule="atLeast"/>
    </w:pPr>
    <w:rPr>
      <w:color w:val="auto"/>
    </w:rPr>
  </w:style>
  <w:style w:type="paragraph" w:customStyle="1" w:styleId="CM10">
    <w:name w:val="CM10"/>
    <w:basedOn w:val="Default"/>
    <w:next w:val="Default"/>
    <w:uiPriority w:val="99"/>
    <w:pPr>
      <w:spacing w:line="373" w:lineRule="atLeast"/>
    </w:pPr>
    <w:rPr>
      <w:color w:val="auto"/>
    </w:rPr>
  </w:style>
  <w:style w:type="paragraph" w:customStyle="1" w:styleId="CM11">
    <w:name w:val="CM11"/>
    <w:basedOn w:val="Default"/>
    <w:next w:val="Default"/>
    <w:uiPriority w:val="99"/>
    <w:pPr>
      <w:spacing w:line="493" w:lineRule="atLeast"/>
    </w:pPr>
    <w:rPr>
      <w:color w:val="auto"/>
    </w:rPr>
  </w:style>
  <w:style w:type="paragraph" w:customStyle="1" w:styleId="CM24">
    <w:name w:val="CM24"/>
    <w:basedOn w:val="Default"/>
    <w:next w:val="Default"/>
    <w:uiPriority w:val="99"/>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25">
    <w:name w:val="CM25"/>
    <w:basedOn w:val="Default"/>
    <w:next w:val="Default"/>
    <w:uiPriority w:val="99"/>
    <w:rPr>
      <w:color w:val="auto"/>
    </w:rPr>
  </w:style>
  <w:style w:type="paragraph" w:customStyle="1" w:styleId="CM13">
    <w:name w:val="CM13"/>
    <w:basedOn w:val="Default"/>
    <w:next w:val="Default"/>
    <w:uiPriority w:val="99"/>
    <w:pPr>
      <w:spacing w:line="256"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23">
    <w:name w:val="CM23"/>
    <w:basedOn w:val="Default"/>
    <w:next w:val="Default"/>
    <w:uiPriority w:val="99"/>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6">
    <w:name w:val="CM26"/>
    <w:basedOn w:val="Default"/>
    <w:next w:val="Default"/>
    <w:uiPriority w:val="99"/>
    <w:rPr>
      <w:color w:val="auto"/>
    </w:rPr>
  </w:style>
  <w:style w:type="paragraph" w:customStyle="1" w:styleId="CM16">
    <w:name w:val="CM16"/>
    <w:basedOn w:val="Default"/>
    <w:next w:val="Default"/>
    <w:uiPriority w:val="99"/>
    <w:pPr>
      <w:spacing w:line="251" w:lineRule="atLeast"/>
    </w:pPr>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pPr>
      <w:spacing w:line="256" w:lineRule="atLeast"/>
    </w:pPr>
    <w:rPr>
      <w:color w:val="auto"/>
    </w:rPr>
  </w:style>
  <w:style w:type="paragraph" w:customStyle="1" w:styleId="CM21">
    <w:name w:val="CM21"/>
    <w:basedOn w:val="Default"/>
    <w:next w:val="Default"/>
    <w:uiPriority w:val="99"/>
    <w:pPr>
      <w:spacing w:line="331" w:lineRule="atLeast"/>
    </w:pPr>
    <w:rPr>
      <w:color w:val="auto"/>
    </w:rPr>
  </w:style>
  <w:style w:type="paragraph" w:customStyle="1" w:styleId="CM28">
    <w:name w:val="CM28"/>
    <w:basedOn w:val="Default"/>
    <w:next w:val="Default"/>
    <w:uiPriority w:val="99"/>
    <w:rPr>
      <w:color w:val="auto"/>
    </w:rPr>
  </w:style>
  <w:style w:type="paragraph" w:styleId="BalloonText">
    <w:name w:val="Balloon Text"/>
    <w:basedOn w:val="Normal"/>
    <w:link w:val="BalloonTextChar"/>
    <w:uiPriority w:val="99"/>
    <w:semiHidden/>
    <w:unhideWhenUsed/>
    <w:rsid w:val="00F407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0743"/>
    <w:rPr>
      <w:rFonts w:ascii="Tahoma" w:hAnsi="Tahoma" w:cs="Tahoma"/>
      <w:sz w:val="16"/>
      <w:szCs w:val="16"/>
    </w:rPr>
  </w:style>
  <w:style w:type="paragraph" w:styleId="Header">
    <w:name w:val="header"/>
    <w:basedOn w:val="Normal"/>
    <w:link w:val="HeaderChar"/>
    <w:uiPriority w:val="99"/>
    <w:unhideWhenUsed/>
    <w:rsid w:val="00F40743"/>
    <w:pPr>
      <w:tabs>
        <w:tab w:val="center" w:pos="4680"/>
        <w:tab w:val="right" w:pos="9360"/>
      </w:tabs>
    </w:pPr>
  </w:style>
  <w:style w:type="character" w:customStyle="1" w:styleId="HeaderChar">
    <w:name w:val="Header Char"/>
    <w:basedOn w:val="DefaultParagraphFont"/>
    <w:link w:val="Header"/>
    <w:uiPriority w:val="99"/>
    <w:rsid w:val="00F40743"/>
  </w:style>
  <w:style w:type="paragraph" w:styleId="Footer">
    <w:name w:val="footer"/>
    <w:basedOn w:val="Normal"/>
    <w:link w:val="FooterChar"/>
    <w:uiPriority w:val="99"/>
    <w:unhideWhenUsed/>
    <w:rsid w:val="00550132"/>
    <w:pPr>
      <w:pBdr>
        <w:top w:val="single" w:sz="4" w:space="1" w:color="auto"/>
      </w:pBdr>
      <w:tabs>
        <w:tab w:val="center" w:pos="5040"/>
        <w:tab w:val="right" w:pos="10080"/>
      </w:tabs>
      <w:spacing w:after="0" w:line="240" w:lineRule="auto"/>
    </w:pPr>
    <w:rPr>
      <w:sz w:val="20"/>
    </w:rPr>
  </w:style>
  <w:style w:type="character" w:customStyle="1" w:styleId="FooterChar">
    <w:name w:val="Footer Char"/>
    <w:basedOn w:val="DefaultParagraphFont"/>
    <w:link w:val="Footer"/>
    <w:uiPriority w:val="99"/>
    <w:rsid w:val="00550132"/>
    <w:rPr>
      <w:rFonts w:ascii="Arial" w:hAnsi="Arial"/>
      <w:szCs w:val="22"/>
      <w:lang w:val="en-US" w:eastAsia="en-US"/>
    </w:rPr>
  </w:style>
  <w:style w:type="character" w:styleId="Hyperlink">
    <w:name w:val="Hyperlink"/>
    <w:uiPriority w:val="99"/>
    <w:unhideWhenUsed/>
    <w:rsid w:val="0021444B"/>
    <w:rPr>
      <w:color w:val="0000FF"/>
      <w:u w:val="single"/>
    </w:rPr>
  </w:style>
  <w:style w:type="table" w:styleId="TableGrid">
    <w:name w:val="Table Grid"/>
    <w:basedOn w:val="TableNormal"/>
    <w:uiPriority w:val="59"/>
    <w:rsid w:val="0027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7DD0"/>
    <w:rPr>
      <w:rFonts w:ascii="Arial" w:hAnsi="Arial" w:cs="Arial"/>
      <w:b/>
      <w:sz w:val="24"/>
      <w:szCs w:val="24"/>
      <w:lang w:val="en-US" w:eastAsia="en-US"/>
    </w:rPr>
  </w:style>
  <w:style w:type="character" w:styleId="CommentReference">
    <w:name w:val="annotation reference"/>
    <w:uiPriority w:val="99"/>
    <w:semiHidden/>
    <w:unhideWhenUsed/>
    <w:rsid w:val="008914EF"/>
    <w:rPr>
      <w:sz w:val="16"/>
      <w:szCs w:val="16"/>
    </w:rPr>
  </w:style>
  <w:style w:type="paragraph" w:styleId="CommentText">
    <w:name w:val="annotation text"/>
    <w:basedOn w:val="Normal"/>
    <w:link w:val="CommentTextChar"/>
    <w:uiPriority w:val="99"/>
    <w:semiHidden/>
    <w:unhideWhenUsed/>
    <w:rsid w:val="008914EF"/>
    <w:rPr>
      <w:sz w:val="20"/>
      <w:szCs w:val="20"/>
    </w:rPr>
  </w:style>
  <w:style w:type="character" w:customStyle="1" w:styleId="CommentTextChar">
    <w:name w:val="Comment Text Char"/>
    <w:basedOn w:val="DefaultParagraphFont"/>
    <w:link w:val="CommentText"/>
    <w:uiPriority w:val="99"/>
    <w:semiHidden/>
    <w:rsid w:val="008914EF"/>
  </w:style>
  <w:style w:type="paragraph" w:styleId="CommentSubject">
    <w:name w:val="annotation subject"/>
    <w:basedOn w:val="CommentText"/>
    <w:next w:val="CommentText"/>
    <w:link w:val="CommentSubjectChar"/>
    <w:uiPriority w:val="99"/>
    <w:semiHidden/>
    <w:unhideWhenUsed/>
    <w:rsid w:val="008914EF"/>
    <w:rPr>
      <w:b/>
      <w:bCs/>
    </w:rPr>
  </w:style>
  <w:style w:type="character" w:customStyle="1" w:styleId="CommentSubjectChar">
    <w:name w:val="Comment Subject Char"/>
    <w:link w:val="CommentSubject"/>
    <w:uiPriority w:val="99"/>
    <w:semiHidden/>
    <w:rsid w:val="008914EF"/>
    <w:rPr>
      <w:b/>
      <w:bCs/>
    </w:rPr>
  </w:style>
  <w:style w:type="paragraph" w:styleId="NormalWeb">
    <w:name w:val="Normal (Web)"/>
    <w:basedOn w:val="Normal"/>
    <w:unhideWhenUsed/>
    <w:rsid w:val="00997E10"/>
    <w:pPr>
      <w:spacing w:before="100" w:beforeAutospacing="1" w:after="100" w:afterAutospacing="1" w:line="240" w:lineRule="auto"/>
    </w:pPr>
    <w:rPr>
      <w:rFonts w:ascii="Times New Roman" w:hAnsi="Times New Roman"/>
      <w:szCs w:val="24"/>
    </w:rPr>
  </w:style>
  <w:style w:type="paragraph" w:styleId="NoSpacing">
    <w:name w:val="No Spacing"/>
    <w:uiPriority w:val="1"/>
    <w:qFormat/>
    <w:rsid w:val="003D40EF"/>
    <w:rPr>
      <w:rFonts w:ascii="Arial" w:hAnsi="Arial"/>
      <w:sz w:val="24"/>
      <w:szCs w:val="22"/>
      <w:lang w:val="en-US" w:eastAsia="en-US"/>
    </w:rPr>
  </w:style>
  <w:style w:type="paragraph" w:styleId="ListParagraph">
    <w:name w:val="List Paragraph"/>
    <w:basedOn w:val="Normal"/>
    <w:uiPriority w:val="34"/>
    <w:qFormat/>
    <w:rsid w:val="00A15631"/>
    <w:pPr>
      <w:ind w:left="720"/>
    </w:pPr>
  </w:style>
  <w:style w:type="character" w:customStyle="1" w:styleId="Heading3Char">
    <w:name w:val="Heading 3 Char"/>
    <w:link w:val="Heading3"/>
    <w:uiPriority w:val="9"/>
    <w:rsid w:val="00EA6C8E"/>
    <w:rPr>
      <w:rFonts w:ascii="Arial" w:hAnsi="Arial" w:cs="Arial"/>
      <w:b/>
      <w:sz w:val="24"/>
      <w:szCs w:val="22"/>
      <w:lang w:val="en-US" w:eastAsia="en-US"/>
    </w:rPr>
  </w:style>
  <w:style w:type="paragraph" w:styleId="Title">
    <w:name w:val="Title"/>
    <w:basedOn w:val="NoSpacing"/>
    <w:next w:val="Normal"/>
    <w:link w:val="TitleChar"/>
    <w:uiPriority w:val="10"/>
    <w:qFormat/>
    <w:rsid w:val="007A7DD0"/>
    <w:pPr>
      <w:jc w:val="center"/>
    </w:pPr>
    <w:rPr>
      <w:rFonts w:cs="Arial"/>
      <w:b/>
      <w:i/>
      <w:sz w:val="56"/>
      <w:szCs w:val="56"/>
    </w:rPr>
  </w:style>
  <w:style w:type="character" w:customStyle="1" w:styleId="TitleChar">
    <w:name w:val="Title Char"/>
    <w:basedOn w:val="DefaultParagraphFont"/>
    <w:link w:val="Title"/>
    <w:uiPriority w:val="10"/>
    <w:rsid w:val="007A7DD0"/>
    <w:rPr>
      <w:rFonts w:ascii="Arial" w:hAnsi="Arial" w:cs="Arial"/>
      <w:b/>
      <w:i/>
      <w:sz w:val="56"/>
      <w:szCs w:val="56"/>
      <w:lang w:val="en-US" w:eastAsia="en-US"/>
    </w:rPr>
  </w:style>
  <w:style w:type="paragraph" w:styleId="Subtitle">
    <w:name w:val="Subtitle"/>
    <w:basedOn w:val="NoSpacing"/>
    <w:next w:val="Normal"/>
    <w:link w:val="SubtitleChar"/>
    <w:uiPriority w:val="11"/>
    <w:qFormat/>
    <w:rsid w:val="007A7DD0"/>
    <w:pPr>
      <w:jc w:val="center"/>
    </w:pPr>
    <w:rPr>
      <w:rFonts w:cs="Arial"/>
      <w:b/>
      <w:sz w:val="40"/>
      <w:szCs w:val="40"/>
    </w:rPr>
  </w:style>
  <w:style w:type="character" w:customStyle="1" w:styleId="SubtitleChar">
    <w:name w:val="Subtitle Char"/>
    <w:basedOn w:val="DefaultParagraphFont"/>
    <w:link w:val="Subtitle"/>
    <w:uiPriority w:val="11"/>
    <w:rsid w:val="007A7DD0"/>
    <w:rPr>
      <w:rFonts w:ascii="Arial" w:hAnsi="Arial" w:cs="Arial"/>
      <w:b/>
      <w:sz w:val="40"/>
      <w:szCs w:val="40"/>
      <w:lang w:val="en-US" w:eastAsia="en-US"/>
    </w:rPr>
  </w:style>
  <w:style w:type="character" w:customStyle="1" w:styleId="Heading2Char">
    <w:name w:val="Heading 2 Char"/>
    <w:basedOn w:val="DefaultParagraphFont"/>
    <w:link w:val="Heading2"/>
    <w:uiPriority w:val="9"/>
    <w:rsid w:val="00325F12"/>
    <w:rPr>
      <w:rFonts w:ascii="Arial" w:hAnsi="Arial" w:cs="Arial"/>
      <w:b/>
      <w:sz w:val="22"/>
      <w:szCs w:val="22"/>
      <w:lang w:val="en-US" w:eastAsia="en-US"/>
    </w:rPr>
  </w:style>
  <w:style w:type="paragraph" w:styleId="TOCHeading">
    <w:name w:val="TOC Heading"/>
    <w:basedOn w:val="Heading1"/>
    <w:next w:val="Normal"/>
    <w:uiPriority w:val="39"/>
    <w:unhideWhenUsed/>
    <w:qFormat/>
    <w:rsid w:val="003D40EF"/>
    <w:pPr>
      <w:keepNext/>
      <w:keepLines/>
      <w:spacing w:after="240" w:line="240" w:lineRule="auto"/>
      <w:jc w:val="center"/>
      <w:outlineLvl w:val="9"/>
    </w:pPr>
    <w:rPr>
      <w:rFonts w:eastAsiaTheme="majorEastAsia" w:cstheme="majorBidi"/>
      <w:szCs w:val="32"/>
    </w:rPr>
  </w:style>
  <w:style w:type="paragraph" w:styleId="TOC1">
    <w:name w:val="toc 1"/>
    <w:basedOn w:val="Normal"/>
    <w:next w:val="Normal"/>
    <w:autoRedefine/>
    <w:uiPriority w:val="39"/>
    <w:unhideWhenUsed/>
    <w:rsid w:val="007F00E0"/>
    <w:pPr>
      <w:spacing w:after="100"/>
    </w:pPr>
  </w:style>
  <w:style w:type="paragraph" w:styleId="TOC2">
    <w:name w:val="toc 2"/>
    <w:basedOn w:val="Normal"/>
    <w:next w:val="Normal"/>
    <w:autoRedefine/>
    <w:uiPriority w:val="39"/>
    <w:unhideWhenUsed/>
    <w:rsid w:val="003D40EF"/>
    <w:pPr>
      <w:spacing w:after="100"/>
      <w:ind w:left="220"/>
    </w:pPr>
  </w:style>
  <w:style w:type="paragraph" w:styleId="TOC3">
    <w:name w:val="toc 3"/>
    <w:basedOn w:val="Normal"/>
    <w:next w:val="Normal"/>
    <w:autoRedefine/>
    <w:uiPriority w:val="39"/>
    <w:unhideWhenUsed/>
    <w:rsid w:val="003D40EF"/>
    <w:pPr>
      <w:spacing w:after="100"/>
      <w:ind w:left="440"/>
    </w:pPr>
  </w:style>
  <w:style w:type="character" w:styleId="UnresolvedMention">
    <w:name w:val="Unresolved Mention"/>
    <w:basedOn w:val="DefaultParagraphFont"/>
    <w:uiPriority w:val="99"/>
    <w:semiHidden/>
    <w:unhideWhenUsed/>
    <w:rsid w:val="0049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135">
      <w:bodyDiv w:val="1"/>
      <w:marLeft w:val="0"/>
      <w:marRight w:val="0"/>
      <w:marTop w:val="0"/>
      <w:marBottom w:val="0"/>
      <w:divBdr>
        <w:top w:val="none" w:sz="0" w:space="0" w:color="auto"/>
        <w:left w:val="none" w:sz="0" w:space="0" w:color="auto"/>
        <w:bottom w:val="none" w:sz="0" w:space="0" w:color="auto"/>
        <w:right w:val="none" w:sz="0" w:space="0" w:color="auto"/>
      </w:divBdr>
    </w:div>
    <w:div w:id="344595286">
      <w:bodyDiv w:val="1"/>
      <w:marLeft w:val="0"/>
      <w:marRight w:val="0"/>
      <w:marTop w:val="0"/>
      <w:marBottom w:val="0"/>
      <w:divBdr>
        <w:top w:val="none" w:sz="0" w:space="0" w:color="auto"/>
        <w:left w:val="none" w:sz="0" w:space="0" w:color="auto"/>
        <w:bottom w:val="none" w:sz="0" w:space="0" w:color="auto"/>
        <w:right w:val="none" w:sz="0" w:space="0" w:color="auto"/>
      </w:divBdr>
    </w:div>
    <w:div w:id="554858303">
      <w:bodyDiv w:val="1"/>
      <w:marLeft w:val="0"/>
      <w:marRight w:val="0"/>
      <w:marTop w:val="0"/>
      <w:marBottom w:val="0"/>
      <w:divBdr>
        <w:top w:val="none" w:sz="0" w:space="0" w:color="auto"/>
        <w:left w:val="none" w:sz="0" w:space="0" w:color="auto"/>
        <w:bottom w:val="none" w:sz="0" w:space="0" w:color="auto"/>
        <w:right w:val="none" w:sz="0" w:space="0" w:color="auto"/>
      </w:divBdr>
    </w:div>
    <w:div w:id="769621241">
      <w:bodyDiv w:val="1"/>
      <w:marLeft w:val="0"/>
      <w:marRight w:val="0"/>
      <w:marTop w:val="0"/>
      <w:marBottom w:val="0"/>
      <w:divBdr>
        <w:top w:val="none" w:sz="0" w:space="0" w:color="auto"/>
        <w:left w:val="none" w:sz="0" w:space="0" w:color="auto"/>
        <w:bottom w:val="none" w:sz="0" w:space="0" w:color="auto"/>
        <w:right w:val="none" w:sz="0" w:space="0" w:color="auto"/>
      </w:divBdr>
    </w:div>
    <w:div w:id="803814640">
      <w:bodyDiv w:val="1"/>
      <w:marLeft w:val="0"/>
      <w:marRight w:val="0"/>
      <w:marTop w:val="0"/>
      <w:marBottom w:val="0"/>
      <w:divBdr>
        <w:top w:val="none" w:sz="0" w:space="0" w:color="auto"/>
        <w:left w:val="none" w:sz="0" w:space="0" w:color="auto"/>
        <w:bottom w:val="none" w:sz="0" w:space="0" w:color="auto"/>
        <w:right w:val="none" w:sz="0" w:space="0" w:color="auto"/>
      </w:divBdr>
    </w:div>
    <w:div w:id="813761939">
      <w:bodyDiv w:val="1"/>
      <w:marLeft w:val="0"/>
      <w:marRight w:val="0"/>
      <w:marTop w:val="0"/>
      <w:marBottom w:val="0"/>
      <w:divBdr>
        <w:top w:val="none" w:sz="0" w:space="0" w:color="auto"/>
        <w:left w:val="none" w:sz="0" w:space="0" w:color="auto"/>
        <w:bottom w:val="none" w:sz="0" w:space="0" w:color="auto"/>
        <w:right w:val="none" w:sz="0" w:space="0" w:color="auto"/>
      </w:divBdr>
    </w:div>
    <w:div w:id="1032196017">
      <w:bodyDiv w:val="1"/>
      <w:marLeft w:val="0"/>
      <w:marRight w:val="0"/>
      <w:marTop w:val="0"/>
      <w:marBottom w:val="0"/>
      <w:divBdr>
        <w:top w:val="none" w:sz="0" w:space="0" w:color="auto"/>
        <w:left w:val="none" w:sz="0" w:space="0" w:color="auto"/>
        <w:bottom w:val="none" w:sz="0" w:space="0" w:color="auto"/>
        <w:right w:val="none" w:sz="0" w:space="0" w:color="auto"/>
      </w:divBdr>
    </w:div>
    <w:div w:id="1102803920">
      <w:bodyDiv w:val="1"/>
      <w:marLeft w:val="0"/>
      <w:marRight w:val="0"/>
      <w:marTop w:val="0"/>
      <w:marBottom w:val="0"/>
      <w:divBdr>
        <w:top w:val="none" w:sz="0" w:space="0" w:color="auto"/>
        <w:left w:val="none" w:sz="0" w:space="0" w:color="auto"/>
        <w:bottom w:val="none" w:sz="0" w:space="0" w:color="auto"/>
        <w:right w:val="none" w:sz="0" w:space="0" w:color="auto"/>
      </w:divBdr>
    </w:div>
    <w:div w:id="1291060153">
      <w:bodyDiv w:val="1"/>
      <w:marLeft w:val="0"/>
      <w:marRight w:val="0"/>
      <w:marTop w:val="0"/>
      <w:marBottom w:val="0"/>
      <w:divBdr>
        <w:top w:val="none" w:sz="0" w:space="0" w:color="auto"/>
        <w:left w:val="none" w:sz="0" w:space="0" w:color="auto"/>
        <w:bottom w:val="none" w:sz="0" w:space="0" w:color="auto"/>
        <w:right w:val="none" w:sz="0" w:space="0" w:color="auto"/>
      </w:divBdr>
    </w:div>
    <w:div w:id="169483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quirionf@phsd.ca" TargetMode="External"/><Relationship Id="rId2" Type="http://schemas.openxmlformats.org/officeDocument/2006/relationships/customXml" Target="../customXml/item2.xml"/><Relationship Id="rId16" Type="http://schemas.openxmlformats.org/officeDocument/2006/relationships/hyperlink" Target="mailto:purchasing@phs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quirionf@phsd.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ph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2071d1e-42f4-41cd-a76a-92fc8b7911e4" ContentTypeId="0x010100F382F9BFB399FD4699E65B7221A51A4402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bfa0af9-9ac9-4b51-8ade-5c105135c4b4">000000AWEJ</_dlc_DocId>
    <_dlc_DocIdUrl xmlns="1bfa0af9-9ac9-4b51-8ade-5c105135c4b4">
      <Url>https://sp2013/sites/projects/imps/_layouts/15/DocIdRedir.aspx?ID=000000AWEJ</Url>
      <Description>000000AWEJ</Description>
    </_dlc_DocIdUrl>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RFP</TermName>
          <TermId xmlns="http://schemas.microsoft.com/office/infopath/2007/PartnerControls">7b0c8326-a2b8-4c75-8eea-ea227db54533</TermId>
        </TermInfo>
      </Terms>
    </b65c075dc1d24ff1878988087dfdea72>
    <f7a79e356c724ab0aaac334b78c0a8a1 xmlns="1bfa0af9-9ac9-4b51-8ade-5c105135c4b4">
      <Terms xmlns="http://schemas.microsoft.com/office/infopath/2007/PartnerControls"/>
    </f7a79e356c724ab0aaac334b78c0a8a1>
    <TaxCatchAll xmlns="1bfa0af9-9ac9-4b51-8ade-5c105135c4b4">
      <Value>2</Value>
      <Value>10</Value>
      <Value>6</Value>
      <Value>5</Value>
      <Value>146</Value>
      <Value>36</Value>
    </TaxCatchAll>
    <f323e73acfc8459e8ff83f3b2ee6944a xmlns="1bfa0af9-9ac9-4b51-8ade-5c105135c4b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81d28fdf-732b-4ed1-b198-fde72d06308e</TermId>
        </TermInfo>
      </Terms>
    </f323e73acfc8459e8ff83f3b2ee6944a>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c174cfc8-9d70-4ce7-adc1-a0dd2f0a400a</TermId>
        </TermInfo>
      </Terms>
    </n2ec714ed7cd4fd5b267f284d800cb45>
    <CWRMItemRecordCategory xmlns="594378d8-2e66-46be-aa0d-eaf469a8d794">AD12</CWRMItemRecordCategory>
    <CWRMItemRecordState xmlns="594378d8-2e66-46be-aa0d-eaf469a8d794">Potential</CWRMItemRecordState>
    <CWRMItemUniqueId xmlns="594378d8-2e66-46be-aa0d-eaf469a8d794">000000AWEJ</CWRMItemUniqueId>
    <CWRMItemRecordData xmlns="594378d8-2e66-46be-aa0d-eaf469a8d794">&lt;?xml version="1.0" encoding="utf-16"?&gt;&lt;RecordData xmlns:xsd="http://www.w3.org/2001/XMLSchema" xmlns:xsi="http://www.w3.org/2001/XMLSchema-instance" CurrentCategoryId="2145765c-57e0-488e-84ed-eedb63fb9f28" CurrentPolicyId="38447bd7-93ab-4cb3-b4dd-2c72691c7150" CurrentStageId="00000000-0000-0000-0000-000000000000" ExecuteStageImmediately="false" IsMovingPhysical="false" IsProcessing="false" OriginalCreatedDate="0001-01-01T00:00:00" OriginalModifiedDate="0001-01-01T00:00:00" ObsoleteDate="0001-01-01T00:00:00" ForceCrawl="false" DocumentSetSyncCount="0"&gt;&lt;LastProcessedStageId&gt;00000000-0000-0000-0000-000000000000&lt;/LastProcessedStageId&gt;&lt;LastProcessedDateValue xsi:type="xsd:dateTime"&gt;0001-01-01T00:00:00&lt;/LastProcessedDateValue&gt;&lt;/RecordData&gt;</CWRMItemRecordData>
    <CWRMItemRecordDeclaredDate xmlns="594378d8-2e66-46be-aa0d-eaf469a8d794" xsi:nil="true"/>
    <CWRMItemRecordVital xmlns="594378d8-2e66-46be-aa0d-eaf469a8d794" xsi:nil="true"/>
    <CWRMItemRecordStatus xmlns="594378d8-2e66-46be-aa0d-eaf469a8d794" xsi:nil="true"/>
    <CWRMItemRecordClassificationTaxHTField0 xmlns="594378d8-2e66-46be-aa0d-eaf469a8d794">
      <Terms xmlns="http://schemas.microsoft.com/office/infopath/2007/PartnerControls">
        <TermInfo xmlns="http://schemas.microsoft.com/office/infopath/2007/PartnerControls">
          <TermName xmlns="http://schemas.microsoft.com/office/infopath/2007/PartnerControls">Corporate Project Management</TermName>
          <TermId xmlns="http://schemas.microsoft.com/office/infopath/2007/PartnerControls">66882847-4b4e-4665-9a92-9c84b10070a8</TermId>
        </TermInfo>
      </Terms>
    </CWRMItemRecordClassificationTaxHTField0>
    <Subject-Colligo xmlns="1bfa0af9-9ac9-4b51-8ade-5c105135c4b4" xsi:nil="true"/>
    <Importance xmlns="1bfa0af9-9ac9-4b51-8ade-5c105135c4b4" xsi:nil="true"/>
    <Received-UTC xmlns="1bfa0af9-9ac9-4b51-8ade-5c105135c4b4" xsi:nil="true"/>
    <To-Address xmlns="1bfa0af9-9ac9-4b51-8ade-5c105135c4b4" xsi:nil="true"/>
    <Cc xmlns="1bfa0af9-9ac9-4b51-8ade-5c105135c4b4" xsi:nil="true"/>
    <p8797a6d6ed043ee9b507ea2fc89fad3 xmlns="1bfa0af9-9ac9-4b51-8ade-5c105135c4b4">
      <Terms xmlns="http://schemas.microsoft.com/office/infopath/2007/PartnerControls">
        <TermInfo xmlns="http://schemas.microsoft.com/office/infopath/2007/PartnerControls">
          <TermName xmlns="http://schemas.microsoft.com/office/infopath/2007/PartnerControls">Corporate Project</TermName>
          <TermId xmlns="http://schemas.microsoft.com/office/infopath/2007/PartnerControls">21ec23a8-4649-4bd6-8f1b-f908664de793</TermId>
        </TermInfo>
      </Terms>
    </p8797a6d6ed043ee9b507ea2fc89fad3>
    <Bcc-Address xmlns="1bfa0af9-9ac9-4b51-8ade-5c105135c4b4" xsi:nil="true"/>
    <From-Address xmlns="1bfa0af9-9ac9-4b51-8ade-5c105135c4b4" xsi:nil="true"/>
    <Received xmlns="1bfa0af9-9ac9-4b51-8ade-5c105135c4b4" xsi:nil="true"/>
    <p0d8e2acf7e146d18df5fa5a6961c38b xmlns="1bfa0af9-9ac9-4b51-8ade-5c105135c4b4">
      <Terms xmlns="http://schemas.microsoft.com/office/infopath/2007/PartnerControls"/>
    </p0d8e2acf7e146d18df5fa5a6961c38b>
    <Conversation xmlns="1bfa0af9-9ac9-4b51-8ade-5c105135c4b4" xsi:nil="true"/>
    <Attachment1 xmlns="1bfa0af9-9ac9-4b51-8ade-5c105135c4b4">false</Attachment1>
    <Cycle_x0020_or_x0020_Term xmlns="1bfa0af9-9ac9-4b51-8ade-5c105135c4b4">2020</Cycle_x0020_or_x0020_Term>
    <Cc-Type xmlns="1bfa0af9-9ac9-4b51-8ade-5c105135c4b4" xsi:nil="true"/>
    <kee7b7caa3ea449dbd889f35b480d01b xmlns="1bfa0af9-9ac9-4b51-8ade-5c105135c4b4">
      <Terms xmlns="http://schemas.microsoft.com/office/infopath/2007/PartnerControls">
        <TermInfo xmlns="http://schemas.microsoft.com/office/infopath/2007/PartnerControls">
          <TermName xmlns="http://schemas.microsoft.com/office/infopath/2007/PartnerControls">1300 Paris Sudbury</TermName>
          <TermId xmlns="http://schemas.microsoft.com/office/infopath/2007/PartnerControls">3fc29c8e-feb5-4670-8043-688ccde3301e</TermId>
        </TermInfo>
      </Terms>
    </kee7b7caa3ea449dbd889f35b480d01b>
    <From-Type xmlns="1bfa0af9-9ac9-4b51-8ade-5c105135c4b4" xsi:nil="true"/>
    <Cc-Address xmlns="1bfa0af9-9ac9-4b51-8ade-5c105135c4b4" xsi:nil="true"/>
    <la8f40328fe54900b785a8eb2d16e05e xmlns="1bfa0af9-9ac9-4b51-8ade-5c105135c4b4">
      <Terms xmlns="http://schemas.microsoft.com/office/infopath/2007/PartnerControls"/>
    </la8f40328fe54900b785a8eb2d16e05e>
    <Bcc-Type xmlns="1bfa0af9-9ac9-4b51-8ade-5c105135c4b4" xsi:nil="true"/>
    <To xmlns="1bfa0af9-9ac9-4b51-8ade-5c105135c4b4" xsi:nil="true"/>
    <Email_x0020_Categories xmlns="1bfa0af9-9ac9-4b51-8ade-5c105135c4b4" xsi:nil="true"/>
    <Bcc xmlns="1bfa0af9-9ac9-4b51-8ade-5c105135c4b4" xsi:nil="true"/>
    <Sensitivity xmlns="1bfa0af9-9ac9-4b51-8ade-5c105135c4b4" xsi:nil="true"/>
    <Sent xmlns="1bfa0af9-9ac9-4b51-8ade-5c105135c4b4" xsi:nil="true"/>
    <To-Type xmlns="1bfa0af9-9ac9-4b51-8ade-5c105135c4b4" xsi:nil="true"/>
    <From1 xmlns="1bfa0af9-9ac9-4b51-8ade-5c105135c4b4" xsi:nil="true"/>
    <Sent-UTC xmlns="1bfa0af9-9ac9-4b51-8ade-5c105135c4b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roject" ma:contentTypeID="0x010100F382F9BFB399FD4699E65B7221A51A44020200BEB6B2A7F34CDA48B73D29C7F1C04C60" ma:contentTypeVersion="0" ma:contentTypeDescription="" ma:contentTypeScope="" ma:versionID="c17d45537378cdc14ed9af1c2af660b0">
  <xsd:schema xmlns:xsd="http://www.w3.org/2001/XMLSchema" xmlns:xs="http://www.w3.org/2001/XMLSchema" xmlns:p="http://schemas.microsoft.com/office/2006/metadata/properties" xmlns:ns2="1bfa0af9-9ac9-4b51-8ade-5c105135c4b4" xmlns:ns3="594378d8-2e66-46be-aa0d-eaf469a8d794" targetNamespace="http://schemas.microsoft.com/office/2006/metadata/properties" ma:root="true" ma:fieldsID="f88c5776914cdefc0496ab93054cd639" ns2:_="" ns3:_="">
    <xsd:import namespace="1bfa0af9-9ac9-4b51-8ade-5c105135c4b4"/>
    <xsd:import namespace="594378d8-2e66-46be-aa0d-eaf469a8d794"/>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kee7b7caa3ea449dbd889f35b480d01b" minOccurs="0"/>
                <xsd:element ref="ns2:p8797a6d6ed043ee9b507ea2fc89fad3" minOccurs="0"/>
                <xsd:element ref="ns2:p0d8e2acf7e146d18df5fa5a6961c38b" minOccurs="0"/>
                <xsd:element ref="ns2:la8f40328fe54900b785a8eb2d16e05e" minOccurs="0"/>
                <xsd:element ref="ns2:Attachment1" minOccurs="0"/>
                <xsd:element ref="ns2:Cycle_x0020_or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547651b5-0fdc-412b-abf0-e23affe9b899}" ma:internalName="TaxCatchAll" ma:showField="CatchAllData"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47651b5-0fdc-412b-abf0-e23affe9b899}" ma:internalName="TaxCatchAllLabel" ma:readOnly="true" ma:showField="CatchAllDataLabel"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internalName="Bcc">
      <xsd:simpleType>
        <xsd:restriction base="dms:Text">
          <xsd:maxLength value="255"/>
        </xsd:restriction>
      </xsd:simpleType>
    </xsd:element>
    <xsd:element name="Bcc-Address" ma:index="31" nillable="true" ma:displayName="Bcc-Address" ma:description="Skip this property." ma:internalName="Bcc_x002d_Address">
      <xsd:simpleType>
        <xsd:restriction base="dms:Text">
          <xsd:maxLength value="255"/>
        </xsd:restriction>
      </xsd:simpleType>
    </xsd:element>
    <xsd:element name="Bcc-Type" ma:index="32" nillable="true" ma:displayName="Bcc-Type" ma:description="Skip this property." ma:internalName="Bcc_x002d_Type">
      <xsd:simpleType>
        <xsd:restriction base="dms:Text">
          <xsd:maxLength value="255"/>
        </xsd:restriction>
      </xsd:simpleType>
    </xsd:element>
    <xsd:element name="Cc" ma:index="33" nillable="true" ma:displayName="Cc" ma:description="Skip this property." ma:internalName="Cc">
      <xsd:simpleType>
        <xsd:restriction base="dms:Text">
          <xsd:maxLength value="255"/>
        </xsd:restriction>
      </xsd:simpleType>
    </xsd:element>
    <xsd:element name="Cc-Address" ma:index="34" nillable="true" ma:displayName="Cc-Address" ma:description="Skip this property." ma:internalName="Cc_x002d_Address">
      <xsd:simpleType>
        <xsd:restriction base="dms:Text">
          <xsd:maxLength value="255"/>
        </xsd:restriction>
      </xsd:simpleType>
    </xsd:element>
    <xsd:element name="Cc-Type" ma:index="35" nillable="true" ma:displayName="Cc-Type" ma:description="Skip this property." ma:internalName="Cc_x002d_Type">
      <xsd:simpleType>
        <xsd:restriction base="dms:Text">
          <xsd:maxLength value="255"/>
        </xsd:restriction>
      </xsd:simpleType>
    </xsd:element>
    <xsd:element name="Conversation" ma:index="36" nillable="true" ma:displayName="Conversation" ma:description="Skip this property." ma:internalName="Conversation">
      <xsd:simpleType>
        <xsd:restriction base="dms:Text">
          <xsd:maxLength value="255"/>
        </xsd:restriction>
      </xsd:simpleType>
    </xsd:element>
    <xsd:element name="Email_x0020_Categories" ma:index="37" nillable="true" ma:displayName="Email Categories" ma:description="Skip this property." ma:internalName="Email_x0020_Categories">
      <xsd:simpleType>
        <xsd:restriction base="dms:Text">
          <xsd:maxLength value="255"/>
        </xsd:restriction>
      </xsd:simpleType>
    </xsd:element>
    <xsd:element name="Subject-Colligo" ma:index="38" nillable="true" ma:displayName="Email Subject" ma:description="Skip this property." ma:internalName="Subject_x002d_Colligo">
      <xsd:simpleType>
        <xsd:restriction base="dms:Text">
          <xsd:maxLength value="255"/>
        </xsd:restriction>
      </xsd:simpleType>
    </xsd:element>
    <xsd:element name="From1" ma:index="39" nillable="true" ma:displayName="From" ma:description="Skip this property." ma:internalName="From1">
      <xsd:simpleType>
        <xsd:restriction base="dms:Text">
          <xsd:maxLength value="255"/>
        </xsd:restriction>
      </xsd:simpleType>
    </xsd:element>
    <xsd:element name="From-Address" ma:index="40" nillable="true" ma:displayName="From-Address" ma:description="Skip this property." ma:internalName="From_x002d_Address">
      <xsd:simpleType>
        <xsd:restriction base="dms:Text">
          <xsd:maxLength value="255"/>
        </xsd:restriction>
      </xsd:simpleType>
    </xsd:element>
    <xsd:element name="From-Type" ma:index="41" nillable="true" ma:displayName="From-Type" ma:description="Skip this property." ma:internalName="From_x002d_Type">
      <xsd:simpleType>
        <xsd:restriction base="dms:Text">
          <xsd:maxLength value="255"/>
        </xsd:restriction>
      </xsd:simpleType>
    </xsd:element>
    <xsd:element name="Importance" ma:index="42" nillable="true" ma:displayName="Importance" ma:description="Skip this property." ma:internalName="Importance" ma:percentage="FALSE">
      <xsd:simpleType>
        <xsd:restriction base="dms:Number"/>
      </xsd:simpleType>
    </xsd:element>
    <xsd:element name="Received" ma:index="43" nillable="true" ma:displayName="Received" ma:description="Skip this property." ma:format="DateTime" ma:internalName="Received">
      <xsd:simpleType>
        <xsd:restriction base="dms:DateTime"/>
      </xsd:simpleType>
    </xsd:element>
    <xsd:element name="Received-UTC" ma:index="44" nillable="true" ma:displayName="Received-UTC" ma:description="Skip this property." ma:format="DateTime" ma:internalName="Received_x002d_UTC">
      <xsd:simpleType>
        <xsd:restriction base="dms:DateTime"/>
      </xsd:simpleType>
    </xsd:element>
    <xsd:element name="Sensitivity" ma:index="45" nillable="true" ma:displayName="Sensitivity" ma:description="Skip this property." ma:internalName="Sensitivity" ma:percentage="FALSE">
      <xsd:simpleType>
        <xsd:restriction base="dms:Number"/>
      </xsd:simpleType>
    </xsd:element>
    <xsd:element name="Sent" ma:index="46" nillable="true" ma:displayName="Sent" ma:description="Skip this property." ma:format="DateTime" ma:internalName="Sent">
      <xsd:simpleType>
        <xsd:restriction base="dms:DateTime"/>
      </xsd:simpleType>
    </xsd:element>
    <xsd:element name="Sent-UTC" ma:index="47" nillable="true" ma:displayName="Sent-UTC" ma:description="Skip this property." ma:format="DateTime" ma:internalName="Sent_x002d_UTC">
      <xsd:simpleType>
        <xsd:restriction base="dms:DateTime"/>
      </xsd:simpleType>
    </xsd:element>
    <xsd:element name="To" ma:index="48" nillable="true" ma:displayName="To" ma:description="Skip this property." ma:internalName="To">
      <xsd:simpleType>
        <xsd:restriction base="dms:Text">
          <xsd:maxLength value="255"/>
        </xsd:restriction>
      </xsd:simpleType>
    </xsd:element>
    <xsd:element name="To-Address" ma:index="49" nillable="true" ma:displayName="To-Address" ma:description="Skip this property." ma:internalName="To_x002d_Address">
      <xsd:simpleType>
        <xsd:restriction base="dms:Text">
          <xsd:maxLength value="255"/>
        </xsd:restriction>
      </xsd:simpleType>
    </xsd:element>
    <xsd:element name="To-Type" ma:index="50" nillable="true" ma:displayName="To-Type" ma:description="Skip this property." ma:internalName="To_x002d_Type">
      <xsd:simpleType>
        <xsd:restriction base="dms:Text">
          <xsd:maxLength value="255"/>
        </xsd:restriction>
      </xsd:simpleType>
    </xsd:element>
    <xsd:element name="kee7b7caa3ea449dbd889f35b480d01b" ma:index="51" nillable="true" ma:taxonomy="true" ma:internalName="kee7b7caa3ea449dbd889f35b480d01b" ma:taxonomyFieldName="Office_x0020_Location" ma:displayName="Office Location" ma:default="" ma:fieldId="{4ee7b7ca-a3ea-449d-bd88-9f35b480d01b}" ma:sspId="72071d1e-42f4-41cd-a76a-92fc8b7911e4" ma:termSetId="9c776c0b-7dde-4478-85ca-f413d7794ed3" ma:anchorId="00000000-0000-0000-0000-000000000000" ma:open="false" ma:isKeyword="false">
      <xsd:complexType>
        <xsd:sequence>
          <xsd:element ref="pc:Terms" minOccurs="0" maxOccurs="1"/>
        </xsd:sequence>
      </xsd:complexType>
    </xsd:element>
    <xsd:element name="p8797a6d6ed043ee9b507ea2fc89fad3" ma:index="53" nillable="true" ma:taxonomy="true" ma:internalName="p8797a6d6ed043ee9b507ea2fc89fad3" ma:taxonomyFieldName="Project_x0020_Type" ma:displayName="Project Type" ma:default="" ma:fieldId="{98797a6d-6ed0-43ee-9b50-7ea2fc89fad3}" ma:sspId="72071d1e-42f4-41cd-a76a-92fc8b7911e4" ma:termSetId="028617e7-cc4b-469e-b07e-10c267422864" ma:anchorId="00000000-0000-0000-0000-000000000000" ma:open="false" ma:isKeyword="false">
      <xsd:complexType>
        <xsd:sequence>
          <xsd:element ref="pc:Terms" minOccurs="0" maxOccurs="1"/>
        </xsd:sequence>
      </xsd:complexType>
    </xsd:element>
    <xsd:element name="p0d8e2acf7e146d18df5fa5a6961c38b" ma:index="55" nillable="true" ma:taxonomy="true" ma:internalName="p0d8e2acf7e146d18df5fa5a6961c38b" ma:taxonomyFieldName="Vendor" ma:displayName="External Organization or Company" ma:default="" ma:fieldId="{90d8e2ac-f7e1-46d1-8df5-fa5a6961c38b}" ma:sspId="72071d1e-42f4-41cd-a76a-92fc8b7911e4" ma:termSetId="abf60e7f-44d1-4d3b-b311-b37c6107adaf" ma:anchorId="00000000-0000-0000-0000-000000000000" ma:open="false" ma:isKeyword="false">
      <xsd:complexType>
        <xsd:sequence>
          <xsd:element ref="pc:Terms" minOccurs="0" maxOccurs="1"/>
        </xsd:sequence>
      </xsd:complexType>
    </xsd:element>
    <xsd:element name="la8f40328fe54900b785a8eb2d16e05e" ma:index="57" nillable="true" ma:taxonomy="true" ma:internalName="la8f40328fe54900b785a8eb2d16e05e" ma:taxonomyFieldName="Project_x0020_or_x0020_Campaign" ma:displayName="Project or Campaign" ma:default="" ma:fieldId="{5a8f4032-8fe5-4900-b785-a8eb2d16e05e}" ma:sspId="72071d1e-42f4-41cd-a76a-92fc8b7911e4" ma:termSetId="c467e74e-ae96-4be2-99c0-de05cbd5a798" ma:anchorId="00000000-0000-0000-0000-000000000000" ma:open="false" ma:isKeyword="false">
      <xsd:complexType>
        <xsd:sequence>
          <xsd:element ref="pc:Terms" minOccurs="0" maxOccurs="1"/>
        </xsd:sequence>
      </xsd:complexType>
    </xsd:element>
    <xsd:element name="Attachment1" ma:index="59" nillable="true" ma:displayName="Attachment" ma:default="0" ma:description="Skip this property." ma:internalName="Attachment1">
      <xsd:simpleType>
        <xsd:restriction base="dms:Boolean"/>
      </xsd:simpleType>
    </xsd:element>
    <xsd:element name="Cycle_x0020_or_x0020_Term" ma:index="60" nillable="true" ma:displayName="Cycle or Term" ma:internalName="Cycle_x0020_or_x0020_Ter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378d8-2e66-46be-aa0d-eaf469a8d79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A762-96BA-43FA-82BF-75AEBEB2F405}">
  <ds:schemaRefs>
    <ds:schemaRef ds:uri="http://schemas.microsoft.com/sharepoint/v3/contenttype/forms"/>
  </ds:schemaRefs>
</ds:datastoreItem>
</file>

<file path=customXml/itemProps2.xml><?xml version="1.0" encoding="utf-8"?>
<ds:datastoreItem xmlns:ds="http://schemas.openxmlformats.org/officeDocument/2006/customXml" ds:itemID="{36D301FA-5557-43BD-B15E-87EAB57492A5}">
  <ds:schemaRefs>
    <ds:schemaRef ds:uri="Microsoft.SharePoint.Taxonomy.ContentTypeSync"/>
  </ds:schemaRefs>
</ds:datastoreItem>
</file>

<file path=customXml/itemProps3.xml><?xml version="1.0" encoding="utf-8"?>
<ds:datastoreItem xmlns:ds="http://schemas.openxmlformats.org/officeDocument/2006/customXml" ds:itemID="{996FECB7-D8F2-4964-8651-F9F275A47675}">
  <ds:schemaRefs>
    <ds:schemaRef ds:uri="http://schemas.microsoft.com/sharepoint/events"/>
  </ds:schemaRefs>
</ds:datastoreItem>
</file>

<file path=customXml/itemProps4.xml><?xml version="1.0" encoding="utf-8"?>
<ds:datastoreItem xmlns:ds="http://schemas.openxmlformats.org/officeDocument/2006/customXml" ds:itemID="{C20579BA-5991-4A0B-83BC-C55EB3C779C1}">
  <ds:schemaRefs>
    <ds:schemaRef ds:uri="http://schemas.microsoft.com/office/2006/metadata/properties"/>
    <ds:schemaRef ds:uri="http://schemas.microsoft.com/office/infopath/2007/PartnerControls"/>
    <ds:schemaRef ds:uri="1bfa0af9-9ac9-4b51-8ade-5c105135c4b4"/>
    <ds:schemaRef ds:uri="594378d8-2e66-46be-aa0d-eaf469a8d794"/>
  </ds:schemaRefs>
</ds:datastoreItem>
</file>

<file path=customXml/itemProps5.xml><?xml version="1.0" encoding="utf-8"?>
<ds:datastoreItem xmlns:ds="http://schemas.openxmlformats.org/officeDocument/2006/customXml" ds:itemID="{402368AC-01FF-4AE9-B7A6-74674307F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0af9-9ac9-4b51-8ade-5c105135c4b4"/>
    <ds:schemaRef ds:uri="594378d8-2e66-46be-aa0d-eaf469a8d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B554A9-9C65-4518-AF1B-6BCCE2F1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17</Pages>
  <Words>5047</Words>
  <Characters>28770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RFP_1300_Paris_Insfrastructure_Modernization</vt:lpstr>
    </vt:vector>
  </TitlesOfParts>
  <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RFP_1300_Paris_Insfrastructure_Modernization</dc:title>
  <dc:subject/>
  <dc:creator>djivres</dc:creator>
  <cp:keywords/>
  <cp:lastModifiedBy>Laurie Gagnon</cp:lastModifiedBy>
  <cp:revision>25</cp:revision>
  <cp:lastPrinted>2018-07-23T14:34:00Z</cp:lastPrinted>
  <dcterms:created xsi:type="dcterms:W3CDTF">2020-02-25T14:52:00Z</dcterms:created>
  <dcterms:modified xsi:type="dcterms:W3CDTF">2020-03-03T13:23:00Z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0x010100F382F9BFB399FD4699E65B7221A51A44020200BEB6B2A7F34CDA48B73D29C7F1C04C60</vt:lpwstr>
  </property>
  <property fmtid="{D5CDD505-2E9C-101B-9397-08002B2CF9AE}" pid="3" name="_dlc_DocIdItemGuid">
    <vt:lpwstr>54973784-41f9-482d-9f5a-633671a03363</vt:lpwstr>
  </property>
  <property fmtid="{D5CDD505-2E9C-101B-9397-08002B2CF9AE}" pid="4" name="Originating Service or Program">
    <vt:lpwstr>4;#Corporate Services|c174cfc8-9d70-4ce7-adc1-a0dd2f0a400a</vt:lpwstr>
  </property>
  <property fmtid="{D5CDD505-2E9C-101B-9397-08002B2CF9AE}" pid="5" name="CWRMItemRecordClassification">
    <vt:lpwstr>2;#Corporate Project Management|66882847-4b4e-4665-9a92-9c84b10070a8</vt:lpwstr>
  </property>
  <property fmtid="{D5CDD505-2E9C-101B-9397-08002B2CF9AE}" pid="6" name="Document Status">
    <vt:lpwstr/>
  </property>
  <property fmtid="{D5CDD505-2E9C-101B-9397-08002B2CF9AE}" pid="7" name="Project or Campaign">
    <vt:lpwstr/>
  </property>
  <property fmtid="{D5CDD505-2E9C-101B-9397-08002B2CF9AE}" pid="8" name="Topics">
    <vt:lpwstr/>
  </property>
  <property fmtid="{D5CDD505-2E9C-101B-9397-08002B2CF9AE}" pid="9" name="Document Type">
    <vt:lpwstr/>
  </property>
  <property fmtid="{D5CDD505-2E9C-101B-9397-08002B2CF9AE}" pid="10" name="Responsible Service or Program">
    <vt:lpwstr/>
  </property>
  <property fmtid="{D5CDD505-2E9C-101B-9397-08002B2CF9AE}" pid="11" name="Language">
    <vt:lpwstr>English</vt:lpwstr>
  </property>
  <property fmtid="{D5CDD505-2E9C-101B-9397-08002B2CF9AE}" pid="12" name="Form Category">
    <vt:lpwstr>90;#Purchasing|eb56c5a2-64f3-4328-8ba6-54a611dcaf55</vt:lpwstr>
  </property>
  <property fmtid="{D5CDD505-2E9C-101B-9397-08002B2CF9AE}" pid="13" name="Document_x0020_Type">
    <vt:lpwstr/>
  </property>
  <property fmtid="{D5CDD505-2E9C-101B-9397-08002B2CF9AE}" pid="14" name="AODA Compliant">
    <vt:bool>true</vt:bool>
  </property>
  <property fmtid="{D5CDD505-2E9C-101B-9397-08002B2CF9AE}" pid="15" name="Production Notes">
    <vt:lpwstr>Done</vt:lpwstr>
  </property>
  <property fmtid="{D5CDD505-2E9C-101B-9397-08002B2CF9AE}" pid="16" name="Form_x0020_Category">
    <vt:lpwstr>90;#Purchasing|eb56c5a2-64f3-4328-8ba6-54a611dcaf55</vt:lpwstr>
  </property>
  <property fmtid="{D5CDD505-2E9C-101B-9397-08002B2CF9AE}" pid="17" name="Manual or Guide Name">
    <vt:lpwstr>123;#General Administrative Manual|d6e53ce3-8468-4f6c-aa81-4821b727f220</vt:lpwstr>
  </property>
  <property fmtid="{D5CDD505-2E9C-101B-9397-08002B2CF9AE}" pid="18" name="Document_x0020_Status">
    <vt:lpwstr/>
  </property>
  <property fmtid="{D5CDD505-2E9C-101B-9397-08002B2CF9AE}" pid="19" name="Converted">
    <vt:bool>true</vt:bool>
  </property>
  <property fmtid="{D5CDD505-2E9C-101B-9397-08002B2CF9AE}" pid="20" name="Responsible_x0020_Service_x0020_or_x0020_Program">
    <vt:lpwstr/>
  </property>
  <property fmtid="{D5CDD505-2E9C-101B-9397-08002B2CF9AE}" pid="21" name="Manual_x0020_or_x0020_Guide_x0020_Name">
    <vt:lpwstr>123;#General Administrative Manual|d6e53ce3-8468-4f6c-aa81-4821b727f220</vt:lpwstr>
  </property>
  <property fmtid="{D5CDD505-2E9C-101B-9397-08002B2CF9AE}" pid="22" name="Vendor">
    <vt:lpwstr/>
  </property>
  <property fmtid="{D5CDD505-2E9C-101B-9397-08002B2CF9AE}" pid="23" name="Project Type">
    <vt:lpwstr>6;#Corporate Project|21ec23a8-4649-4bd6-8f1b-f908664de793</vt:lpwstr>
  </property>
  <property fmtid="{D5CDD505-2E9C-101B-9397-08002B2CF9AE}" pid="24" name="Office Location">
    <vt:lpwstr>36;#1300 Paris Sudbury|3fc29c8e-feb5-4670-8043-688ccde3301e</vt:lpwstr>
  </property>
</Properties>
</file>